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686" w:rsidRPr="00E46686" w:rsidRDefault="00E46686" w:rsidP="00E4668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lang w:eastAsia="ru-RU"/>
        </w:rPr>
      </w:pPr>
      <w:bookmarkStart w:id="0" w:name="P3953"/>
      <w:bookmarkEnd w:id="0"/>
      <w:r w:rsidRPr="00E46686">
        <w:rPr>
          <w:rFonts w:ascii="Times New Roman" w:hAnsi="Times New Roman"/>
          <w:lang w:eastAsia="ru-RU"/>
        </w:rPr>
        <w:t>Приложение N 1</w:t>
      </w:r>
      <w:r w:rsidR="0000694A">
        <w:rPr>
          <w:rFonts w:ascii="Times New Roman" w:hAnsi="Times New Roman"/>
          <w:lang w:eastAsia="ru-RU"/>
        </w:rPr>
        <w:t>5</w:t>
      </w:r>
    </w:p>
    <w:p w:rsidR="00E46686" w:rsidRPr="00E46686" w:rsidRDefault="00E46686" w:rsidP="00E4668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E46686">
        <w:rPr>
          <w:rFonts w:ascii="Times New Roman" w:hAnsi="Times New Roman"/>
          <w:lang w:eastAsia="ru-RU"/>
        </w:rPr>
        <w:t xml:space="preserve">к </w:t>
      </w:r>
      <w:r>
        <w:rPr>
          <w:rFonts w:ascii="Times New Roman" w:hAnsi="Times New Roman"/>
          <w:lang w:eastAsia="ru-RU"/>
        </w:rPr>
        <w:t>ПП РФ от 27.12.2004г. № 861</w:t>
      </w:r>
    </w:p>
    <w:p w:rsidR="009044DC" w:rsidRPr="009044DC" w:rsidRDefault="00E46686" w:rsidP="00E4668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9044DC">
        <w:rPr>
          <w:rFonts w:ascii="Times New Roman" w:hAnsi="Times New Roman" w:cs="Times New Roman"/>
          <w:sz w:val="26"/>
          <w:szCs w:val="26"/>
        </w:rPr>
        <w:t xml:space="preserve"> </w:t>
      </w:r>
      <w:r w:rsidR="009044DC" w:rsidRPr="009044DC">
        <w:rPr>
          <w:rFonts w:ascii="Times New Roman" w:hAnsi="Times New Roman" w:cs="Times New Roman"/>
          <w:sz w:val="26"/>
          <w:szCs w:val="26"/>
        </w:rPr>
        <w:t>АКТ</w:t>
      </w:r>
    </w:p>
    <w:p w:rsidR="009044DC" w:rsidRPr="009044DC" w:rsidRDefault="009044DC" w:rsidP="009044D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9044DC">
        <w:rPr>
          <w:rFonts w:ascii="Times New Roman" w:hAnsi="Times New Roman" w:cs="Times New Roman"/>
          <w:sz w:val="26"/>
          <w:szCs w:val="26"/>
        </w:rPr>
        <w:t>о вып</w:t>
      </w:r>
      <w:r>
        <w:rPr>
          <w:rFonts w:ascii="Times New Roman" w:hAnsi="Times New Roman" w:cs="Times New Roman"/>
          <w:sz w:val="26"/>
          <w:szCs w:val="26"/>
        </w:rPr>
        <w:t xml:space="preserve">олнении технических условий </w:t>
      </w:r>
    </w:p>
    <w:p w:rsidR="009044DC" w:rsidRPr="009044DC" w:rsidRDefault="009044DC" w:rsidP="009044D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044DC" w:rsidRPr="009044DC" w:rsidRDefault="009044DC" w:rsidP="009044D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C071A">
        <w:rPr>
          <w:rFonts w:ascii="Times New Roman" w:hAnsi="Times New Roman" w:cs="Times New Roman"/>
          <w:sz w:val="26"/>
          <w:szCs w:val="26"/>
        </w:rPr>
        <w:t>№</w:t>
      </w:r>
      <w:r w:rsidR="00C51EB5">
        <w:rPr>
          <w:rFonts w:ascii="Times New Roman" w:hAnsi="Times New Roman" w:cs="Times New Roman"/>
          <w:sz w:val="26"/>
          <w:szCs w:val="26"/>
        </w:rPr>
        <w:tab/>
      </w:r>
      <w:r w:rsidR="00C51EB5">
        <w:rPr>
          <w:rFonts w:ascii="Times New Roman" w:hAnsi="Times New Roman" w:cs="Times New Roman"/>
          <w:sz w:val="26"/>
          <w:szCs w:val="26"/>
        </w:rPr>
        <w:tab/>
      </w:r>
      <w:r w:rsidR="00587038">
        <w:rPr>
          <w:rFonts w:ascii="Times New Roman" w:hAnsi="Times New Roman" w:cs="Times New Roman"/>
          <w:sz w:val="26"/>
          <w:szCs w:val="26"/>
        </w:rPr>
        <w:tab/>
      </w:r>
      <w:r w:rsidR="00587038">
        <w:rPr>
          <w:rFonts w:ascii="Times New Roman" w:hAnsi="Times New Roman" w:cs="Times New Roman"/>
          <w:sz w:val="26"/>
          <w:szCs w:val="26"/>
        </w:rPr>
        <w:tab/>
      </w:r>
      <w:r w:rsidR="00587038">
        <w:rPr>
          <w:rFonts w:ascii="Times New Roman" w:hAnsi="Times New Roman" w:cs="Times New Roman"/>
          <w:sz w:val="26"/>
          <w:szCs w:val="26"/>
        </w:rPr>
        <w:tab/>
      </w:r>
      <w:r w:rsidR="00587038">
        <w:rPr>
          <w:rFonts w:ascii="Times New Roman" w:hAnsi="Times New Roman" w:cs="Times New Roman"/>
          <w:sz w:val="26"/>
          <w:szCs w:val="26"/>
        </w:rPr>
        <w:tab/>
      </w:r>
      <w:r w:rsidR="00587038">
        <w:rPr>
          <w:rFonts w:ascii="Times New Roman" w:hAnsi="Times New Roman" w:cs="Times New Roman"/>
          <w:sz w:val="26"/>
          <w:szCs w:val="26"/>
        </w:rPr>
        <w:tab/>
      </w:r>
      <w:r w:rsidR="00587038">
        <w:rPr>
          <w:rFonts w:ascii="Times New Roman" w:hAnsi="Times New Roman" w:cs="Times New Roman"/>
          <w:sz w:val="26"/>
          <w:szCs w:val="26"/>
        </w:rPr>
        <w:tab/>
      </w:r>
      <w:r w:rsidR="00587038">
        <w:rPr>
          <w:rFonts w:ascii="Times New Roman" w:hAnsi="Times New Roman" w:cs="Times New Roman"/>
          <w:sz w:val="26"/>
          <w:szCs w:val="26"/>
        </w:rPr>
        <w:tab/>
      </w:r>
      <w:r w:rsidR="00587038">
        <w:rPr>
          <w:rFonts w:ascii="Times New Roman" w:hAnsi="Times New Roman" w:cs="Times New Roman"/>
          <w:sz w:val="26"/>
          <w:szCs w:val="26"/>
        </w:rPr>
        <w:tab/>
      </w:r>
      <w:r w:rsidR="00587038">
        <w:rPr>
          <w:rFonts w:ascii="Times New Roman" w:hAnsi="Times New Roman" w:cs="Times New Roman"/>
          <w:sz w:val="26"/>
          <w:szCs w:val="26"/>
        </w:rPr>
        <w:tab/>
      </w:r>
      <w:r w:rsidRPr="009044DC">
        <w:rPr>
          <w:rFonts w:ascii="Times New Roman" w:hAnsi="Times New Roman" w:cs="Times New Roman"/>
          <w:sz w:val="26"/>
          <w:szCs w:val="26"/>
        </w:rPr>
        <w:t>от "__" _______ 20__ г.</w:t>
      </w:r>
    </w:p>
    <w:p w:rsidR="009044DC" w:rsidRDefault="009044DC" w:rsidP="009044D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33554" w:rsidRDefault="00633554" w:rsidP="00633554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Акционерное общество «Югорская региональная электросетевая компания», именуемое в дальнейшем «</w:t>
      </w:r>
      <w:r w:rsidR="00587038">
        <w:rPr>
          <w:rFonts w:ascii="Times New Roman" w:hAnsi="Times New Roman" w:cs="Times New Roman"/>
          <w:sz w:val="26"/>
          <w:szCs w:val="26"/>
        </w:rPr>
        <w:t>Сетевая организация</w:t>
      </w:r>
      <w:r>
        <w:rPr>
          <w:rFonts w:ascii="Times New Roman" w:hAnsi="Times New Roman" w:cs="Times New Roman"/>
          <w:sz w:val="26"/>
          <w:szCs w:val="26"/>
        </w:rPr>
        <w:t xml:space="preserve">», в лице </w:t>
      </w:r>
      <w:r w:rsidR="00C51EB5">
        <w:rPr>
          <w:rFonts w:ascii="Times New Roman" w:hAnsi="Times New Roman" w:cs="Times New Roman"/>
          <w:sz w:val="26"/>
          <w:szCs w:val="26"/>
        </w:rPr>
        <w:t>__________________________</w:t>
      </w:r>
      <w:r>
        <w:rPr>
          <w:rFonts w:ascii="Times New Roman" w:hAnsi="Times New Roman" w:cs="Times New Roman"/>
          <w:sz w:val="26"/>
          <w:szCs w:val="26"/>
        </w:rPr>
        <w:t xml:space="preserve"> с одной стороны, и </w:t>
      </w:r>
      <w:r w:rsidR="00C51EB5">
        <w:rPr>
          <w:rFonts w:ascii="Times New Roman" w:hAnsi="Times New Roman" w:cs="Times New Roman"/>
          <w:sz w:val="26"/>
          <w:szCs w:val="26"/>
        </w:rPr>
        <w:t>_________________________________________________________________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 xml:space="preserve">, в дальнейшем </w:t>
      </w:r>
      <w:r w:rsidR="00C51EB5">
        <w:rPr>
          <w:rFonts w:ascii="Times New Roman" w:hAnsi="Times New Roman" w:cs="Times New Roman"/>
          <w:sz w:val="26"/>
          <w:szCs w:val="26"/>
        </w:rPr>
        <w:t>__________________________</w:t>
      </w:r>
      <w:r>
        <w:rPr>
          <w:rFonts w:ascii="Times New Roman" w:hAnsi="Times New Roman" w:cs="Times New Roman"/>
          <w:sz w:val="26"/>
          <w:szCs w:val="26"/>
        </w:rPr>
        <w:t>, с другой стороны, в дальнейшем именуемые сторонами, составили настоящий акт о нижеследующем:</w:t>
      </w:r>
    </w:p>
    <w:p w:rsidR="001758DA" w:rsidRPr="009044DC" w:rsidRDefault="001758DA" w:rsidP="00D43F3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F49D4" w:rsidRDefault="00DF49D4" w:rsidP="00587038">
      <w:pPr>
        <w:pStyle w:val="ConsPlusNonformat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DF49D4">
        <w:rPr>
          <w:rFonts w:ascii="Times New Roman" w:hAnsi="Times New Roman" w:cs="Times New Roman"/>
          <w:sz w:val="26"/>
          <w:szCs w:val="26"/>
        </w:rPr>
        <w:t xml:space="preserve">Характеристики присоединения по техническим условиям № </w:t>
      </w:r>
      <w:r w:rsidR="00C51EB5">
        <w:rPr>
          <w:rFonts w:ascii="Times New Roman" w:hAnsi="Times New Roman" w:cs="Times New Roman"/>
          <w:sz w:val="26"/>
          <w:szCs w:val="26"/>
        </w:rPr>
        <w:t>_________________</w:t>
      </w:r>
      <w:r w:rsidRPr="00DF49D4">
        <w:rPr>
          <w:rFonts w:ascii="Times New Roman" w:hAnsi="Times New Roman" w:cs="Times New Roman"/>
          <w:sz w:val="26"/>
          <w:szCs w:val="26"/>
        </w:rPr>
        <w:t xml:space="preserve">к договору о </w:t>
      </w:r>
      <w:r>
        <w:rPr>
          <w:rFonts w:ascii="Times New Roman" w:hAnsi="Times New Roman" w:cs="Times New Roman"/>
          <w:sz w:val="26"/>
          <w:szCs w:val="26"/>
        </w:rPr>
        <w:t xml:space="preserve">технологическом </w:t>
      </w:r>
      <w:r w:rsidR="009044DC" w:rsidRPr="00DF49D4">
        <w:rPr>
          <w:rFonts w:ascii="Times New Roman" w:hAnsi="Times New Roman" w:cs="Times New Roman"/>
          <w:sz w:val="26"/>
          <w:szCs w:val="26"/>
        </w:rPr>
        <w:t>присоединении</w:t>
      </w:r>
      <w:r w:rsidRPr="00DF49D4">
        <w:rPr>
          <w:rFonts w:ascii="Times New Roman" w:hAnsi="Times New Roman" w:cs="Times New Roman"/>
          <w:sz w:val="26"/>
          <w:szCs w:val="26"/>
        </w:rPr>
        <w:t xml:space="preserve"> </w:t>
      </w:r>
      <w:r w:rsidRPr="00995E47">
        <w:rPr>
          <w:rFonts w:ascii="Times New Roman" w:hAnsi="Times New Roman" w:cs="Times New Roman"/>
          <w:sz w:val="26"/>
          <w:szCs w:val="26"/>
        </w:rPr>
        <w:t xml:space="preserve">№ </w:t>
      </w:r>
      <w:r w:rsidR="00C51EB5">
        <w:rPr>
          <w:rFonts w:ascii="Times New Roman" w:hAnsi="Times New Roman" w:cs="Times New Roman"/>
          <w:sz w:val="26"/>
          <w:szCs w:val="26"/>
        </w:rPr>
        <w:t>_________________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758DA" w:rsidRDefault="001758DA" w:rsidP="00587038">
      <w:pPr>
        <w:pStyle w:val="ConsPlusNonformat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DF49D4" w:rsidRPr="001758DA" w:rsidRDefault="009044DC" w:rsidP="0071646E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DF49D4">
        <w:rPr>
          <w:rFonts w:ascii="Times New Roman" w:hAnsi="Times New Roman" w:cs="Times New Roman"/>
          <w:sz w:val="26"/>
          <w:szCs w:val="26"/>
        </w:rPr>
        <w:t>В ходе проверки рассмотрено выполнение</w:t>
      </w:r>
      <w:r w:rsidR="00D43F35">
        <w:rPr>
          <w:rFonts w:ascii="Times New Roman" w:hAnsi="Times New Roman" w:cs="Times New Roman"/>
          <w:sz w:val="26"/>
          <w:szCs w:val="26"/>
        </w:rPr>
        <w:t xml:space="preserve"> ___________________________________</w:t>
      </w:r>
      <w:r w:rsidR="001758DA">
        <w:rPr>
          <w:rFonts w:ascii="Times New Roman" w:hAnsi="Times New Roman" w:cs="Times New Roman"/>
          <w:sz w:val="26"/>
          <w:szCs w:val="26"/>
        </w:rPr>
        <w:t>_____________________________________________</w:t>
      </w:r>
      <w:r w:rsidR="00DF49D4" w:rsidRPr="00DF49D4">
        <w:rPr>
          <w:rFonts w:ascii="Times New Roman" w:hAnsi="Times New Roman" w:cs="Times New Roman"/>
          <w:sz w:val="26"/>
          <w:szCs w:val="26"/>
        </w:rPr>
        <w:t xml:space="preserve"> </w:t>
      </w:r>
      <w:r w:rsidR="001758DA" w:rsidRPr="001758DA">
        <w:rPr>
          <w:rFonts w:ascii="Times New Roman" w:hAnsi="Times New Roman" w:cs="Times New Roman"/>
        </w:rPr>
        <w:t>(</w:t>
      </w:r>
      <w:r w:rsidR="0071646E" w:rsidRPr="0071646E">
        <w:rPr>
          <w:rFonts w:ascii="Times New Roman" w:hAnsi="Times New Roman" w:cs="Times New Roman"/>
        </w:rPr>
        <w:t xml:space="preserve">перечень требований, пунктов технических </w:t>
      </w:r>
      <w:proofErr w:type="gramStart"/>
      <w:r w:rsidR="0071646E" w:rsidRPr="0071646E">
        <w:rPr>
          <w:rFonts w:ascii="Times New Roman" w:hAnsi="Times New Roman" w:cs="Times New Roman"/>
        </w:rPr>
        <w:t>условий</w:t>
      </w:r>
      <w:r w:rsidR="0071646E">
        <w:rPr>
          <w:rFonts w:ascii="Times New Roman" w:hAnsi="Times New Roman" w:cs="Times New Roman"/>
        </w:rPr>
        <w:t xml:space="preserve"> </w:t>
      </w:r>
      <w:r w:rsidR="001758DA" w:rsidRPr="001758DA">
        <w:rPr>
          <w:rFonts w:ascii="Times New Roman" w:hAnsi="Times New Roman" w:cs="Times New Roman"/>
        </w:rPr>
        <w:t>)</w:t>
      </w:r>
      <w:proofErr w:type="gramEnd"/>
    </w:p>
    <w:p w:rsidR="001758DA" w:rsidRPr="00DF49D4" w:rsidRDefault="001758DA" w:rsidP="00587038">
      <w:pPr>
        <w:pStyle w:val="ConsPlusNonformat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9044DC" w:rsidRDefault="009044DC" w:rsidP="00587038">
      <w:pPr>
        <w:pStyle w:val="ConsPlusNonformat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DF49D4">
        <w:rPr>
          <w:rFonts w:ascii="Times New Roman" w:hAnsi="Times New Roman" w:cs="Times New Roman"/>
          <w:sz w:val="26"/>
          <w:szCs w:val="26"/>
        </w:rPr>
        <w:t xml:space="preserve">Максимальная мощность (всего) </w:t>
      </w:r>
      <w:r w:rsidR="00C51EB5">
        <w:rPr>
          <w:rFonts w:ascii="Times New Roman" w:hAnsi="Times New Roman" w:cs="Times New Roman"/>
          <w:sz w:val="26"/>
          <w:szCs w:val="26"/>
        </w:rPr>
        <w:t>______</w:t>
      </w:r>
      <w:r w:rsidRPr="00DF49D4">
        <w:rPr>
          <w:rFonts w:ascii="Times New Roman" w:hAnsi="Times New Roman" w:cs="Times New Roman"/>
          <w:sz w:val="26"/>
          <w:szCs w:val="26"/>
        </w:rPr>
        <w:t>кВт, в том числе:</w:t>
      </w:r>
      <w:r w:rsidR="00DF49D4" w:rsidRPr="00DF49D4">
        <w:rPr>
          <w:rFonts w:ascii="Times New Roman" w:hAnsi="Times New Roman" w:cs="Times New Roman"/>
          <w:sz w:val="26"/>
          <w:szCs w:val="26"/>
        </w:rPr>
        <w:t xml:space="preserve"> присоединяемая максимальная мощность </w:t>
      </w:r>
      <w:r w:rsidRPr="00DF49D4">
        <w:rPr>
          <w:rFonts w:ascii="Times New Roman" w:hAnsi="Times New Roman" w:cs="Times New Roman"/>
          <w:sz w:val="26"/>
          <w:szCs w:val="26"/>
        </w:rPr>
        <w:t>(без учета ранее присоединенной</w:t>
      </w:r>
      <w:r w:rsidR="00DF49D4" w:rsidRPr="00DF49D4">
        <w:rPr>
          <w:rFonts w:ascii="Times New Roman" w:hAnsi="Times New Roman" w:cs="Times New Roman"/>
          <w:sz w:val="26"/>
          <w:szCs w:val="26"/>
        </w:rPr>
        <w:t xml:space="preserve"> </w:t>
      </w:r>
      <w:r w:rsidRPr="00DF49D4">
        <w:rPr>
          <w:rFonts w:ascii="Times New Roman" w:hAnsi="Times New Roman" w:cs="Times New Roman"/>
          <w:sz w:val="26"/>
          <w:szCs w:val="26"/>
        </w:rPr>
        <w:t xml:space="preserve">(существующей) максимальной мощности) </w:t>
      </w:r>
      <w:r w:rsidR="00C51EB5">
        <w:rPr>
          <w:rFonts w:ascii="Times New Roman" w:hAnsi="Times New Roman" w:cs="Times New Roman"/>
          <w:sz w:val="26"/>
          <w:szCs w:val="26"/>
        </w:rPr>
        <w:t xml:space="preserve">______ </w:t>
      </w:r>
      <w:r w:rsidRPr="00DF49D4">
        <w:rPr>
          <w:rFonts w:ascii="Times New Roman" w:hAnsi="Times New Roman" w:cs="Times New Roman"/>
          <w:sz w:val="26"/>
          <w:szCs w:val="26"/>
        </w:rPr>
        <w:t>кВт;</w:t>
      </w:r>
      <w:r w:rsidR="00DF49D4" w:rsidRPr="00DF49D4">
        <w:rPr>
          <w:rFonts w:ascii="Times New Roman" w:hAnsi="Times New Roman" w:cs="Times New Roman"/>
          <w:sz w:val="26"/>
          <w:szCs w:val="26"/>
        </w:rPr>
        <w:t xml:space="preserve"> </w:t>
      </w:r>
      <w:r w:rsidRPr="00DF49D4">
        <w:rPr>
          <w:rFonts w:ascii="Times New Roman" w:hAnsi="Times New Roman" w:cs="Times New Roman"/>
          <w:sz w:val="26"/>
          <w:szCs w:val="26"/>
        </w:rPr>
        <w:t xml:space="preserve">ранее присоединенная максимальная мощность </w:t>
      </w:r>
      <w:r w:rsidRPr="00C51EB5">
        <w:rPr>
          <w:rFonts w:ascii="Times New Roman" w:hAnsi="Times New Roman" w:cs="Times New Roman"/>
          <w:sz w:val="26"/>
          <w:szCs w:val="26"/>
        </w:rPr>
        <w:t>____</w:t>
      </w:r>
      <w:r w:rsidR="001758DA" w:rsidRPr="00C51EB5">
        <w:rPr>
          <w:rFonts w:ascii="Times New Roman" w:hAnsi="Times New Roman" w:cs="Times New Roman"/>
          <w:sz w:val="26"/>
          <w:szCs w:val="26"/>
        </w:rPr>
        <w:t>_____</w:t>
      </w:r>
      <w:r w:rsidR="001758DA">
        <w:rPr>
          <w:rFonts w:ascii="Times New Roman" w:hAnsi="Times New Roman" w:cs="Times New Roman"/>
          <w:sz w:val="26"/>
          <w:szCs w:val="26"/>
        </w:rPr>
        <w:t xml:space="preserve"> кВт</w:t>
      </w:r>
      <w:r w:rsidRPr="00DF49D4">
        <w:rPr>
          <w:rFonts w:ascii="Times New Roman" w:hAnsi="Times New Roman" w:cs="Times New Roman"/>
          <w:sz w:val="26"/>
          <w:szCs w:val="26"/>
        </w:rPr>
        <w:t>.</w:t>
      </w:r>
    </w:p>
    <w:p w:rsidR="009044DC" w:rsidRPr="00DF49D4" w:rsidRDefault="009044DC" w:rsidP="00773D3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F49D4">
        <w:rPr>
          <w:rFonts w:ascii="Times New Roman" w:hAnsi="Times New Roman" w:cs="Times New Roman"/>
          <w:sz w:val="26"/>
          <w:szCs w:val="26"/>
        </w:rPr>
        <w:t xml:space="preserve">Категория надежности электроснабжения </w:t>
      </w:r>
      <w:r w:rsidR="00C51EB5">
        <w:rPr>
          <w:rFonts w:ascii="Times New Roman" w:hAnsi="Times New Roman" w:cs="Times New Roman"/>
          <w:sz w:val="26"/>
          <w:szCs w:val="26"/>
        </w:rPr>
        <w:t>______ - ______</w:t>
      </w:r>
      <w:r w:rsidR="00773D36" w:rsidRPr="00DF49D4">
        <w:rPr>
          <w:rFonts w:ascii="Times New Roman" w:hAnsi="Times New Roman" w:cs="Times New Roman"/>
          <w:sz w:val="26"/>
          <w:szCs w:val="26"/>
        </w:rPr>
        <w:t xml:space="preserve"> </w:t>
      </w:r>
      <w:r w:rsidRPr="00DF49D4">
        <w:rPr>
          <w:rFonts w:ascii="Times New Roman" w:hAnsi="Times New Roman" w:cs="Times New Roman"/>
          <w:sz w:val="26"/>
          <w:szCs w:val="26"/>
        </w:rPr>
        <w:t>кВт.</w:t>
      </w:r>
    </w:p>
    <w:p w:rsidR="009044DC" w:rsidRPr="009044DC" w:rsidRDefault="009044DC" w:rsidP="00DF49D4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9044DC">
        <w:rPr>
          <w:rFonts w:ascii="Times New Roman" w:hAnsi="Times New Roman" w:cs="Times New Roman"/>
          <w:sz w:val="26"/>
          <w:szCs w:val="26"/>
        </w:rPr>
        <w:t>Перечень точек присоединения:</w:t>
      </w:r>
    </w:p>
    <w:p w:rsidR="009044DC" w:rsidRPr="009044DC" w:rsidRDefault="009044DC" w:rsidP="009044D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8"/>
        <w:gridCol w:w="2645"/>
        <w:gridCol w:w="2286"/>
        <w:gridCol w:w="2551"/>
        <w:gridCol w:w="2410"/>
      </w:tblGrid>
      <w:tr w:rsidR="009044DC" w:rsidRPr="009044DC" w:rsidTr="001758DA">
        <w:tc>
          <w:tcPr>
            <w:tcW w:w="518" w:type="dxa"/>
          </w:tcPr>
          <w:p w:rsidR="009044DC" w:rsidRPr="009044DC" w:rsidRDefault="009044DC" w:rsidP="002C3DE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44DC">
              <w:rPr>
                <w:rFonts w:ascii="Times New Roman" w:hAnsi="Times New Roman" w:cs="Times New Roman"/>
                <w:sz w:val="26"/>
                <w:szCs w:val="26"/>
              </w:rPr>
              <w:t>N</w:t>
            </w:r>
          </w:p>
        </w:tc>
        <w:tc>
          <w:tcPr>
            <w:tcW w:w="2645" w:type="dxa"/>
          </w:tcPr>
          <w:p w:rsidR="009044DC" w:rsidRPr="009044DC" w:rsidRDefault="009044DC" w:rsidP="002C3DE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44DC">
              <w:rPr>
                <w:rFonts w:ascii="Times New Roman" w:hAnsi="Times New Roman" w:cs="Times New Roman"/>
                <w:sz w:val="26"/>
                <w:szCs w:val="26"/>
              </w:rPr>
              <w:t>Источник питания (наименование питающих линий)</w:t>
            </w:r>
          </w:p>
        </w:tc>
        <w:tc>
          <w:tcPr>
            <w:tcW w:w="2286" w:type="dxa"/>
          </w:tcPr>
          <w:p w:rsidR="009044DC" w:rsidRPr="009044DC" w:rsidRDefault="009044DC" w:rsidP="002C3DE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44DC">
              <w:rPr>
                <w:rFonts w:ascii="Times New Roman" w:hAnsi="Times New Roman" w:cs="Times New Roman"/>
                <w:sz w:val="26"/>
                <w:szCs w:val="26"/>
              </w:rPr>
              <w:t>Описание точки присоединения</w:t>
            </w:r>
          </w:p>
        </w:tc>
        <w:tc>
          <w:tcPr>
            <w:tcW w:w="2551" w:type="dxa"/>
          </w:tcPr>
          <w:p w:rsidR="009044DC" w:rsidRPr="009044DC" w:rsidRDefault="009044DC" w:rsidP="002C3DE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44DC">
              <w:rPr>
                <w:rFonts w:ascii="Times New Roman" w:hAnsi="Times New Roman" w:cs="Times New Roman"/>
                <w:sz w:val="26"/>
                <w:szCs w:val="26"/>
              </w:rPr>
              <w:t>Уровень напряжения (</w:t>
            </w:r>
            <w:proofErr w:type="spellStart"/>
            <w:r w:rsidRPr="009044DC">
              <w:rPr>
                <w:rFonts w:ascii="Times New Roman" w:hAnsi="Times New Roman" w:cs="Times New Roman"/>
                <w:sz w:val="26"/>
                <w:szCs w:val="26"/>
              </w:rPr>
              <w:t>кВ</w:t>
            </w:r>
            <w:proofErr w:type="spellEnd"/>
            <w:r w:rsidRPr="009044D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410" w:type="dxa"/>
          </w:tcPr>
          <w:p w:rsidR="009044DC" w:rsidRPr="009044DC" w:rsidRDefault="009044DC" w:rsidP="002C3DE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44DC">
              <w:rPr>
                <w:rFonts w:ascii="Times New Roman" w:hAnsi="Times New Roman" w:cs="Times New Roman"/>
                <w:sz w:val="26"/>
                <w:szCs w:val="26"/>
              </w:rPr>
              <w:t>Максимальная мощность (кВт)</w:t>
            </w:r>
          </w:p>
        </w:tc>
      </w:tr>
      <w:tr w:rsidR="009044DC" w:rsidRPr="009044DC" w:rsidTr="001758DA">
        <w:tc>
          <w:tcPr>
            <w:tcW w:w="518" w:type="dxa"/>
          </w:tcPr>
          <w:p w:rsidR="009044DC" w:rsidRPr="009044DC" w:rsidRDefault="009044DC" w:rsidP="002C3DE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45" w:type="dxa"/>
          </w:tcPr>
          <w:p w:rsidR="009044DC" w:rsidRPr="009044DC" w:rsidRDefault="009044DC" w:rsidP="002C3DE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86" w:type="dxa"/>
          </w:tcPr>
          <w:p w:rsidR="009044DC" w:rsidRPr="009044DC" w:rsidRDefault="009044DC" w:rsidP="002C3DE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:rsidR="009044DC" w:rsidRPr="009044DC" w:rsidRDefault="009044DC" w:rsidP="002C3DE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9044DC" w:rsidRPr="009044DC" w:rsidRDefault="009044DC" w:rsidP="002C3DE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044DC" w:rsidRPr="009044DC" w:rsidRDefault="009044DC" w:rsidP="009044D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044DC" w:rsidRPr="009044DC" w:rsidRDefault="00773D36" w:rsidP="00773D36">
      <w:pPr>
        <w:pStyle w:val="ConsPlusNonformat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ходе проверки произведено рассмотрение </w:t>
      </w:r>
      <w:r w:rsidR="009044DC" w:rsidRPr="009044DC">
        <w:rPr>
          <w:rFonts w:ascii="Times New Roman" w:hAnsi="Times New Roman" w:cs="Times New Roman"/>
          <w:sz w:val="26"/>
          <w:szCs w:val="26"/>
        </w:rPr>
        <w:t>следующих документов,</w:t>
      </w:r>
      <w:r>
        <w:rPr>
          <w:rFonts w:ascii="Times New Roman" w:hAnsi="Times New Roman" w:cs="Times New Roman"/>
          <w:sz w:val="26"/>
          <w:szCs w:val="26"/>
        </w:rPr>
        <w:t xml:space="preserve"> представленных в целях подтверждения выполнения технических </w:t>
      </w:r>
      <w:r w:rsidR="009044DC" w:rsidRPr="009044DC">
        <w:rPr>
          <w:rFonts w:ascii="Times New Roman" w:hAnsi="Times New Roman" w:cs="Times New Roman"/>
          <w:sz w:val="26"/>
          <w:szCs w:val="26"/>
        </w:rPr>
        <w:t>условий:</w:t>
      </w:r>
    </w:p>
    <w:p w:rsidR="009044DC" w:rsidRPr="009044DC" w:rsidRDefault="009044DC" w:rsidP="009044D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044DC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  <w:r w:rsidR="001758DA">
        <w:rPr>
          <w:rFonts w:ascii="Times New Roman" w:hAnsi="Times New Roman" w:cs="Times New Roman"/>
          <w:sz w:val="26"/>
          <w:szCs w:val="26"/>
        </w:rPr>
        <w:t>______</w:t>
      </w:r>
      <w:r w:rsidRPr="009044DC">
        <w:rPr>
          <w:rFonts w:ascii="Times New Roman" w:hAnsi="Times New Roman" w:cs="Times New Roman"/>
          <w:sz w:val="26"/>
          <w:szCs w:val="26"/>
        </w:rPr>
        <w:t>.</w:t>
      </w:r>
    </w:p>
    <w:p w:rsidR="009044DC" w:rsidRPr="00773D36" w:rsidRDefault="009044DC" w:rsidP="001758DA">
      <w:pPr>
        <w:pStyle w:val="ConsPlusNonformat"/>
        <w:jc w:val="center"/>
        <w:rPr>
          <w:rFonts w:ascii="Times New Roman" w:hAnsi="Times New Roman" w:cs="Times New Roman"/>
        </w:rPr>
      </w:pPr>
      <w:r w:rsidRPr="00773D36">
        <w:rPr>
          <w:rFonts w:ascii="Times New Roman" w:hAnsi="Times New Roman" w:cs="Times New Roman"/>
        </w:rPr>
        <w:t>(указываются перечень и реквизиты документов, представленных</w:t>
      </w:r>
      <w:r w:rsidR="00773D36">
        <w:rPr>
          <w:rFonts w:ascii="Times New Roman" w:hAnsi="Times New Roman" w:cs="Times New Roman"/>
        </w:rPr>
        <w:t xml:space="preserve"> </w:t>
      </w:r>
      <w:r w:rsidRPr="00773D36">
        <w:rPr>
          <w:rFonts w:ascii="Times New Roman" w:hAnsi="Times New Roman" w:cs="Times New Roman"/>
        </w:rPr>
        <w:t>заявителем и (или) сетевой организацией в целях</w:t>
      </w:r>
      <w:r w:rsidR="00773D36">
        <w:rPr>
          <w:rFonts w:ascii="Times New Roman" w:hAnsi="Times New Roman" w:cs="Times New Roman"/>
        </w:rPr>
        <w:t xml:space="preserve"> </w:t>
      </w:r>
      <w:r w:rsidRPr="00773D36">
        <w:rPr>
          <w:rFonts w:ascii="Times New Roman" w:hAnsi="Times New Roman" w:cs="Times New Roman"/>
        </w:rPr>
        <w:t>подтверждения выполнения технических условий)</w:t>
      </w:r>
    </w:p>
    <w:p w:rsidR="0025135D" w:rsidRPr="0009604F" w:rsidRDefault="0025135D" w:rsidP="0025135D">
      <w:pPr>
        <w:pStyle w:val="ConsPlusNonformat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773D36">
        <w:rPr>
          <w:rFonts w:ascii="Times New Roman" w:hAnsi="Times New Roman" w:cs="Times New Roman"/>
          <w:sz w:val="26"/>
          <w:szCs w:val="26"/>
        </w:rPr>
        <w:t>Проведен осмотр электроустановок заявителя</w:t>
      </w:r>
      <w:r w:rsidRPr="0009604F">
        <w:rPr>
          <w:rFonts w:ascii="Times New Roman" w:hAnsi="Times New Roman" w:cs="Times New Roman"/>
          <w:sz w:val="26"/>
          <w:szCs w:val="26"/>
          <w:u w:val="single"/>
        </w:rPr>
        <w:t>________________________________________________________________________</w:t>
      </w:r>
      <w:r w:rsidRPr="0009604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5135D" w:rsidRPr="0078054A" w:rsidRDefault="0025135D" w:rsidP="0025135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09604F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78054A">
        <w:rPr>
          <w:rFonts w:ascii="Times New Roman" w:hAnsi="Times New Roman" w:cs="Times New Roman"/>
        </w:rPr>
        <w:t>(</w:t>
      </w:r>
      <w:r w:rsidR="0071646E" w:rsidRPr="0071646E">
        <w:rPr>
          <w:rFonts w:ascii="Times New Roman" w:hAnsi="Times New Roman" w:cs="Times New Roman"/>
        </w:rPr>
        <w:t>перечень электроустановок</w:t>
      </w:r>
      <w:r w:rsidRPr="0078054A">
        <w:rPr>
          <w:rFonts w:ascii="Times New Roman" w:hAnsi="Times New Roman" w:cs="Times New Roman"/>
        </w:rPr>
        <w:t>)</w:t>
      </w:r>
    </w:p>
    <w:p w:rsidR="0025135D" w:rsidRPr="00773D36" w:rsidRDefault="0025135D" w:rsidP="0025135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3D36">
        <w:rPr>
          <w:rFonts w:ascii="Times New Roman" w:hAnsi="Times New Roman" w:cs="Times New Roman"/>
          <w:sz w:val="26"/>
          <w:szCs w:val="26"/>
        </w:rPr>
        <w:t xml:space="preserve">по адресу Ханты-Мансийский автономный округ-Югра, </w:t>
      </w:r>
      <w:r w:rsidR="00C51EB5">
        <w:rPr>
          <w:rFonts w:ascii="Times New Roman" w:hAnsi="Times New Roman" w:cs="Times New Roman"/>
          <w:sz w:val="26"/>
          <w:szCs w:val="26"/>
        </w:rPr>
        <w:t xml:space="preserve">______ </w:t>
      </w:r>
      <w:r w:rsidRPr="00773D36">
        <w:rPr>
          <w:rFonts w:ascii="Times New Roman" w:hAnsi="Times New Roman" w:cs="Times New Roman"/>
          <w:sz w:val="26"/>
          <w:szCs w:val="26"/>
        </w:rPr>
        <w:t xml:space="preserve">сетевой организацией в лице </w:t>
      </w:r>
      <w:r w:rsidR="00C51EB5">
        <w:rPr>
          <w:rFonts w:ascii="Times New Roman" w:hAnsi="Times New Roman" w:cs="Times New Roman"/>
          <w:sz w:val="26"/>
          <w:szCs w:val="26"/>
        </w:rPr>
        <w:t>__________________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73D36">
        <w:rPr>
          <w:rFonts w:ascii="Times New Roman" w:hAnsi="Times New Roman" w:cs="Times New Roman"/>
          <w:sz w:val="26"/>
          <w:szCs w:val="26"/>
        </w:rPr>
        <w:t>построенных (реконструированных) в рамках выполнения технических условий от</w:t>
      </w:r>
    </w:p>
    <w:p w:rsidR="0025135D" w:rsidRDefault="00C51EB5" w:rsidP="0025135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</w:t>
      </w:r>
      <w:r w:rsidR="0025135D" w:rsidRPr="00995E47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________</w:t>
      </w:r>
      <w:r w:rsidR="0025135D">
        <w:rPr>
          <w:rFonts w:ascii="Times New Roman" w:hAnsi="Times New Roman" w:cs="Times New Roman"/>
          <w:sz w:val="26"/>
          <w:szCs w:val="26"/>
        </w:rPr>
        <w:t xml:space="preserve">к </w:t>
      </w:r>
      <w:r w:rsidR="0025135D" w:rsidRPr="009044DC">
        <w:rPr>
          <w:rFonts w:ascii="Times New Roman" w:hAnsi="Times New Roman" w:cs="Times New Roman"/>
          <w:sz w:val="26"/>
          <w:szCs w:val="26"/>
        </w:rPr>
        <w:t xml:space="preserve">договору о технологическом присоединении </w:t>
      </w:r>
      <w:r>
        <w:rPr>
          <w:rFonts w:ascii="Times New Roman" w:hAnsi="Times New Roman" w:cs="Times New Roman"/>
          <w:sz w:val="26"/>
          <w:szCs w:val="26"/>
        </w:rPr>
        <w:t>________</w:t>
      </w:r>
      <w:r w:rsidRPr="00995E47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________</w:t>
      </w:r>
      <w:r w:rsidR="0025135D">
        <w:rPr>
          <w:rFonts w:ascii="Times New Roman" w:hAnsi="Times New Roman" w:cs="Times New Roman"/>
          <w:sz w:val="26"/>
          <w:szCs w:val="26"/>
        </w:rPr>
        <w:t>.</w:t>
      </w:r>
    </w:p>
    <w:p w:rsidR="009044DC" w:rsidRPr="009044DC" w:rsidRDefault="009044DC" w:rsidP="009044D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044DC">
        <w:rPr>
          <w:rFonts w:ascii="Times New Roman" w:hAnsi="Times New Roman" w:cs="Times New Roman"/>
          <w:sz w:val="26"/>
          <w:szCs w:val="26"/>
        </w:rPr>
        <w:t>В ходе проведения осмотра установлены:</w:t>
      </w:r>
      <w:bookmarkStart w:id="1" w:name="_GoBack"/>
      <w:bookmarkEnd w:id="1"/>
    </w:p>
    <w:p w:rsidR="009044DC" w:rsidRPr="009044DC" w:rsidRDefault="002C3DEF" w:rsidP="009044D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и характеристики электрооборудования, предъявленного</w:t>
      </w:r>
      <w:r w:rsidR="009044DC" w:rsidRPr="009044DC">
        <w:rPr>
          <w:rFonts w:ascii="Times New Roman" w:hAnsi="Times New Roman" w:cs="Times New Roman"/>
          <w:sz w:val="26"/>
          <w:szCs w:val="26"/>
        </w:rPr>
        <w:t xml:space="preserve"> к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044DC" w:rsidRPr="009044DC">
        <w:rPr>
          <w:rFonts w:ascii="Times New Roman" w:hAnsi="Times New Roman" w:cs="Times New Roman"/>
          <w:sz w:val="26"/>
          <w:szCs w:val="26"/>
        </w:rPr>
        <w:t>осмотру:</w:t>
      </w:r>
    </w:p>
    <w:p w:rsidR="009044DC" w:rsidRPr="009044DC" w:rsidRDefault="009044DC" w:rsidP="009044D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044DC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__________________________________________________________________________;</w:t>
      </w:r>
    </w:p>
    <w:p w:rsidR="009044DC" w:rsidRPr="002C3DEF" w:rsidRDefault="002C3DEF" w:rsidP="009044D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9044DC" w:rsidRPr="002C3DEF">
        <w:rPr>
          <w:rFonts w:ascii="Times New Roman" w:hAnsi="Times New Roman" w:cs="Times New Roman"/>
        </w:rPr>
        <w:t>(тип, мощность, напряжение, количество, длина, марка и сечение кабелей,</w:t>
      </w:r>
      <w:r>
        <w:rPr>
          <w:rFonts w:ascii="Times New Roman" w:hAnsi="Times New Roman" w:cs="Times New Roman"/>
        </w:rPr>
        <w:t xml:space="preserve"> </w:t>
      </w:r>
      <w:r w:rsidR="009044DC" w:rsidRPr="002C3DEF">
        <w:rPr>
          <w:rFonts w:ascii="Times New Roman" w:hAnsi="Times New Roman" w:cs="Times New Roman"/>
        </w:rPr>
        <w:t>проводов, характеристики линий и др.)</w:t>
      </w:r>
    </w:p>
    <w:p w:rsidR="002C3DEF" w:rsidRDefault="002C3DEF" w:rsidP="009044D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044DC" w:rsidRPr="009044DC" w:rsidRDefault="002C3DEF" w:rsidP="009044D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устройства релейной защиты, сетевой, противоаварийной и </w:t>
      </w:r>
      <w:r w:rsidR="009044DC" w:rsidRPr="009044DC">
        <w:rPr>
          <w:rFonts w:ascii="Times New Roman" w:hAnsi="Times New Roman" w:cs="Times New Roman"/>
          <w:sz w:val="26"/>
          <w:szCs w:val="26"/>
        </w:rPr>
        <w:t>режимной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044DC" w:rsidRPr="009044DC">
        <w:rPr>
          <w:rFonts w:ascii="Times New Roman" w:hAnsi="Times New Roman" w:cs="Times New Roman"/>
          <w:sz w:val="26"/>
          <w:szCs w:val="26"/>
        </w:rPr>
        <w:t>автоматики:</w:t>
      </w:r>
    </w:p>
    <w:p w:rsidR="009044DC" w:rsidRPr="009044DC" w:rsidRDefault="009044DC" w:rsidP="009044D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044DC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__________________________________________________________________________;</w:t>
      </w:r>
    </w:p>
    <w:p w:rsidR="009044DC" w:rsidRPr="002C3DEF" w:rsidRDefault="009044DC" w:rsidP="002C3DEF">
      <w:pPr>
        <w:pStyle w:val="ConsPlusNonformat"/>
        <w:jc w:val="center"/>
        <w:rPr>
          <w:rFonts w:ascii="Times New Roman" w:hAnsi="Times New Roman" w:cs="Times New Roman"/>
        </w:rPr>
      </w:pPr>
      <w:r w:rsidRPr="002C3DEF">
        <w:rPr>
          <w:rFonts w:ascii="Times New Roman" w:hAnsi="Times New Roman" w:cs="Times New Roman"/>
        </w:rPr>
        <w:t>(виды релейной защиты и автоматики и др.)</w:t>
      </w:r>
    </w:p>
    <w:p w:rsidR="002C3DEF" w:rsidRDefault="002C3DEF" w:rsidP="009044D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044DC" w:rsidRPr="009044DC" w:rsidRDefault="009044DC" w:rsidP="009044D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044DC">
        <w:rPr>
          <w:rFonts w:ascii="Times New Roman" w:hAnsi="Times New Roman" w:cs="Times New Roman"/>
          <w:sz w:val="26"/>
          <w:szCs w:val="26"/>
        </w:rPr>
        <w:lastRenderedPageBreak/>
        <w:t>автономный резервный источник питания:</w:t>
      </w:r>
    </w:p>
    <w:p w:rsidR="009044DC" w:rsidRPr="009044DC" w:rsidRDefault="009044DC" w:rsidP="009044D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044DC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__________________________________________________________________________.</w:t>
      </w:r>
    </w:p>
    <w:p w:rsidR="009044DC" w:rsidRPr="002C3DEF" w:rsidRDefault="009044DC" w:rsidP="002C3DEF">
      <w:pPr>
        <w:pStyle w:val="ConsPlusNonformat"/>
        <w:jc w:val="center"/>
        <w:rPr>
          <w:rFonts w:ascii="Times New Roman" w:hAnsi="Times New Roman" w:cs="Times New Roman"/>
        </w:rPr>
      </w:pPr>
      <w:r w:rsidRPr="002C3DEF">
        <w:rPr>
          <w:rFonts w:ascii="Times New Roman" w:hAnsi="Times New Roman" w:cs="Times New Roman"/>
        </w:rPr>
        <w:t>(место установки, тип, мощность, напряжение и др.)</w:t>
      </w:r>
    </w:p>
    <w:p w:rsidR="002C3DEF" w:rsidRDefault="002C3DEF" w:rsidP="009044D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044DC" w:rsidRPr="002C3DEF" w:rsidRDefault="002C3DEF" w:rsidP="009044DC">
      <w:pPr>
        <w:pStyle w:val="ConsPlusNonformat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C3DEF">
        <w:rPr>
          <w:rFonts w:ascii="Times New Roman" w:hAnsi="Times New Roman" w:cs="Times New Roman"/>
          <w:sz w:val="26"/>
          <w:szCs w:val="26"/>
        </w:rPr>
        <w:t xml:space="preserve">По результатам проверки установлено, что </w:t>
      </w:r>
      <w:r w:rsidR="009044DC" w:rsidRPr="002C3DEF">
        <w:rPr>
          <w:rFonts w:ascii="Times New Roman" w:hAnsi="Times New Roman" w:cs="Times New Roman"/>
          <w:sz w:val="26"/>
          <w:szCs w:val="26"/>
        </w:rPr>
        <w:t>мероприятия,</w:t>
      </w:r>
      <w:r w:rsidRPr="002C3DEF">
        <w:rPr>
          <w:rFonts w:ascii="Times New Roman" w:hAnsi="Times New Roman" w:cs="Times New Roman"/>
          <w:sz w:val="26"/>
          <w:szCs w:val="26"/>
        </w:rPr>
        <w:t xml:space="preserve"> </w:t>
      </w:r>
      <w:r w:rsidR="009044DC" w:rsidRPr="002C3DEF">
        <w:rPr>
          <w:rFonts w:ascii="Times New Roman" w:hAnsi="Times New Roman" w:cs="Times New Roman"/>
          <w:sz w:val="26"/>
          <w:szCs w:val="26"/>
        </w:rPr>
        <w:t>предусмотренные техническими условиями</w:t>
      </w:r>
      <w:r>
        <w:rPr>
          <w:rFonts w:ascii="Times New Roman" w:hAnsi="Times New Roman" w:cs="Times New Roman"/>
          <w:sz w:val="26"/>
          <w:szCs w:val="26"/>
        </w:rPr>
        <w:t xml:space="preserve"> (этапом технических </w:t>
      </w:r>
      <w:r w:rsidR="009044DC" w:rsidRPr="002C3DEF">
        <w:rPr>
          <w:rFonts w:ascii="Times New Roman" w:hAnsi="Times New Roman" w:cs="Times New Roman"/>
          <w:sz w:val="26"/>
          <w:szCs w:val="26"/>
        </w:rPr>
        <w:t>условий),</w:t>
      </w:r>
    </w:p>
    <w:p w:rsidR="009044DC" w:rsidRPr="009044DC" w:rsidRDefault="009044DC" w:rsidP="009044D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044DC">
        <w:rPr>
          <w:rFonts w:ascii="Times New Roman" w:hAnsi="Times New Roman" w:cs="Times New Roman"/>
          <w:sz w:val="26"/>
          <w:szCs w:val="26"/>
        </w:rPr>
        <w:t>выполнены _________________________________________________________________</w:t>
      </w:r>
    </w:p>
    <w:p w:rsidR="009044DC" w:rsidRPr="009044DC" w:rsidRDefault="009044DC" w:rsidP="009044D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044DC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__________________________________________________________________________.</w:t>
      </w:r>
    </w:p>
    <w:p w:rsidR="002C3DEF" w:rsidRDefault="002C3DEF" w:rsidP="009044D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044DC" w:rsidRPr="009044DC" w:rsidRDefault="009044DC" w:rsidP="002C3DEF">
      <w:pPr>
        <w:pStyle w:val="ConsPlusNonformat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9044DC">
        <w:rPr>
          <w:rFonts w:ascii="Times New Roman" w:hAnsi="Times New Roman" w:cs="Times New Roman"/>
          <w:sz w:val="26"/>
          <w:szCs w:val="26"/>
        </w:rPr>
        <w:t>Прочие отметки:</w:t>
      </w:r>
    </w:p>
    <w:p w:rsidR="009044DC" w:rsidRPr="009044DC" w:rsidRDefault="009044DC" w:rsidP="009044D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044DC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__________________________________________________________________________.</w:t>
      </w:r>
    </w:p>
    <w:tbl>
      <w:tblPr>
        <w:tblW w:w="1344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104"/>
        <w:gridCol w:w="141"/>
        <w:gridCol w:w="5103"/>
        <w:gridCol w:w="3099"/>
      </w:tblGrid>
      <w:tr w:rsidR="002C3DEF" w:rsidRPr="00377916" w:rsidTr="0025135D">
        <w:trPr>
          <w:gridAfter w:val="1"/>
          <w:wAfter w:w="3099" w:type="dxa"/>
        </w:trPr>
        <w:tc>
          <w:tcPr>
            <w:tcW w:w="5104" w:type="dxa"/>
            <w:shd w:val="clear" w:color="auto" w:fill="auto"/>
          </w:tcPr>
          <w:p w:rsidR="002C3DEF" w:rsidRDefault="002C3DEF" w:rsidP="002C3DEF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3DEF" w:rsidRDefault="002C3DEF" w:rsidP="002C3DEF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3DEF" w:rsidRDefault="002C3DEF" w:rsidP="002C3DEF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3DEF" w:rsidRDefault="002C3DEF" w:rsidP="002C3DEF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3DEF" w:rsidRDefault="002C3DEF" w:rsidP="002C3DEF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3DEF" w:rsidRPr="00377916" w:rsidRDefault="00C404CA" w:rsidP="002C3DEF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2C3DEF" w:rsidRPr="00377916">
              <w:rPr>
                <w:rFonts w:ascii="Times New Roman" w:hAnsi="Times New Roman" w:cs="Times New Roman"/>
                <w:sz w:val="26"/>
                <w:szCs w:val="26"/>
              </w:rPr>
              <w:t>Сетевая организация:</w:t>
            </w:r>
          </w:p>
          <w:tbl>
            <w:tblPr>
              <w:tblW w:w="10348" w:type="dxa"/>
              <w:tblLayout w:type="fixed"/>
              <w:tblLook w:val="04A0" w:firstRow="1" w:lastRow="0" w:firstColumn="1" w:lastColumn="0" w:noHBand="0" w:noVBand="1"/>
            </w:tblPr>
            <w:tblGrid>
              <w:gridCol w:w="10348"/>
            </w:tblGrid>
            <w:tr w:rsidR="0025135D" w:rsidRPr="00377916" w:rsidTr="0025135D">
              <w:tc>
                <w:tcPr>
                  <w:tcW w:w="4929" w:type="dxa"/>
                  <w:shd w:val="clear" w:color="auto" w:fill="auto"/>
                </w:tcPr>
                <w:p w:rsidR="0025135D" w:rsidRPr="00377916" w:rsidRDefault="0025135D" w:rsidP="00C404CA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25135D" w:rsidRPr="00377916" w:rsidTr="0025135D">
              <w:tc>
                <w:tcPr>
                  <w:tcW w:w="4929" w:type="dxa"/>
                  <w:shd w:val="clear" w:color="auto" w:fill="auto"/>
                </w:tcPr>
                <w:p w:rsidR="0025135D" w:rsidRPr="00377916" w:rsidRDefault="0025135D" w:rsidP="0025135D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5135D" w:rsidRPr="00377916" w:rsidRDefault="0025135D" w:rsidP="0025135D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5135D" w:rsidRDefault="0025135D" w:rsidP="0025135D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77916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  ______________________ </w:t>
                  </w:r>
                </w:p>
                <w:p w:rsidR="0025135D" w:rsidRPr="00377916" w:rsidRDefault="0025135D" w:rsidP="0025135D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77916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  МП</w:t>
                  </w:r>
                </w:p>
              </w:tc>
            </w:tr>
          </w:tbl>
          <w:p w:rsidR="002C3DEF" w:rsidRPr="00FA6951" w:rsidRDefault="002C3DEF" w:rsidP="002C3DEF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2C3DEF" w:rsidRDefault="002C3DEF" w:rsidP="002C3DEF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3DEF" w:rsidRDefault="002C3DEF" w:rsidP="002C3DEF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3DEF" w:rsidRDefault="002C3DEF" w:rsidP="002C3DEF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3DEF" w:rsidRDefault="002C3DEF" w:rsidP="002C3DEF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3DEF" w:rsidRDefault="002C3DEF" w:rsidP="002C3DEF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3DEF" w:rsidRPr="00377916" w:rsidRDefault="002C3DEF" w:rsidP="002C3DEF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77916">
              <w:rPr>
                <w:rFonts w:ascii="Times New Roman" w:hAnsi="Times New Roman" w:cs="Times New Roman"/>
                <w:sz w:val="26"/>
                <w:szCs w:val="26"/>
              </w:rPr>
              <w:t>Заявитель:</w:t>
            </w:r>
          </w:p>
          <w:p w:rsidR="0025135D" w:rsidRDefault="0025135D" w:rsidP="0025135D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5135D" w:rsidRDefault="0025135D" w:rsidP="0025135D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5135D" w:rsidRDefault="0025135D" w:rsidP="0025135D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51EB5" w:rsidRDefault="0025135D" w:rsidP="00C51EB5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</w:t>
            </w:r>
            <w:r w:rsidRPr="00377916">
              <w:rPr>
                <w:rFonts w:ascii="Times New Roman" w:hAnsi="Times New Roman" w:cs="Times New Roman"/>
                <w:sz w:val="26"/>
                <w:szCs w:val="26"/>
              </w:rPr>
              <w:t>_____________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2C3DEF" w:rsidRPr="00377916" w:rsidRDefault="00C51EB5" w:rsidP="00C51EB5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МП</w:t>
            </w:r>
          </w:p>
        </w:tc>
      </w:tr>
      <w:tr w:rsidR="002C3DEF" w:rsidRPr="00377916" w:rsidTr="0025135D">
        <w:tc>
          <w:tcPr>
            <w:tcW w:w="5245" w:type="dxa"/>
            <w:gridSpan w:val="2"/>
            <w:shd w:val="clear" w:color="auto" w:fill="auto"/>
          </w:tcPr>
          <w:p w:rsidR="002C3DEF" w:rsidRPr="00377916" w:rsidRDefault="002C3DEF" w:rsidP="002C3DEF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3DEF" w:rsidRPr="00377916" w:rsidRDefault="002C3DEF" w:rsidP="002C3DEF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02" w:type="dxa"/>
            <w:gridSpan w:val="2"/>
            <w:shd w:val="clear" w:color="auto" w:fill="auto"/>
          </w:tcPr>
          <w:p w:rsidR="002C3DEF" w:rsidRPr="00377916" w:rsidRDefault="002C3DEF" w:rsidP="002C3DEF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77916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</w:tr>
    </w:tbl>
    <w:p w:rsidR="002C3DEF" w:rsidRDefault="002C3DEF" w:rsidP="002C3DEF">
      <w:pPr>
        <w:pStyle w:val="ConsPlusNonformat"/>
        <w:spacing w:line="252" w:lineRule="auto"/>
        <w:ind w:right="-2"/>
        <w:jc w:val="center"/>
        <w:rPr>
          <w:sz w:val="26"/>
          <w:szCs w:val="26"/>
        </w:rPr>
      </w:pPr>
    </w:p>
    <w:p w:rsidR="002C3DEF" w:rsidRDefault="002C3DEF" w:rsidP="002C3DEF">
      <w:pPr>
        <w:pStyle w:val="ConsPlusNonformat"/>
        <w:spacing w:line="252" w:lineRule="auto"/>
        <w:ind w:right="-2"/>
        <w:jc w:val="center"/>
        <w:rPr>
          <w:sz w:val="26"/>
          <w:szCs w:val="26"/>
        </w:rPr>
      </w:pPr>
    </w:p>
    <w:p w:rsidR="009044DC" w:rsidRPr="009044DC" w:rsidRDefault="009044DC" w:rsidP="009044D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044DC" w:rsidRPr="009044DC" w:rsidRDefault="009044DC" w:rsidP="009044D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044DC" w:rsidRPr="005C071A" w:rsidRDefault="009044DC" w:rsidP="003264E1">
      <w:pPr>
        <w:pStyle w:val="ConsPlusNonformat"/>
        <w:spacing w:line="252" w:lineRule="auto"/>
        <w:ind w:right="-2"/>
        <w:jc w:val="center"/>
        <w:rPr>
          <w:sz w:val="26"/>
          <w:szCs w:val="26"/>
        </w:rPr>
      </w:pPr>
    </w:p>
    <w:sectPr w:rsidR="009044DC" w:rsidRPr="005C071A" w:rsidSect="00D43F35">
      <w:pgSz w:w="11905" w:h="16838"/>
      <w:pgMar w:top="567" w:right="720" w:bottom="567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83215D"/>
    <w:multiLevelType w:val="hybridMultilevel"/>
    <w:tmpl w:val="A3184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CD3"/>
    <w:rsid w:val="0000694A"/>
    <w:rsid w:val="0009604F"/>
    <w:rsid w:val="000D241D"/>
    <w:rsid w:val="001758DA"/>
    <w:rsid w:val="00182464"/>
    <w:rsid w:val="001F0142"/>
    <w:rsid w:val="002007EB"/>
    <w:rsid w:val="0025135D"/>
    <w:rsid w:val="002C3DEF"/>
    <w:rsid w:val="003264E1"/>
    <w:rsid w:val="00345F7E"/>
    <w:rsid w:val="00377916"/>
    <w:rsid w:val="00434416"/>
    <w:rsid w:val="00443FD0"/>
    <w:rsid w:val="004C4C6F"/>
    <w:rsid w:val="004F1CD3"/>
    <w:rsid w:val="0052778E"/>
    <w:rsid w:val="00587038"/>
    <w:rsid w:val="005C071A"/>
    <w:rsid w:val="005F6787"/>
    <w:rsid w:val="00617875"/>
    <w:rsid w:val="00631AEF"/>
    <w:rsid w:val="00633554"/>
    <w:rsid w:val="00687B03"/>
    <w:rsid w:val="006E2E11"/>
    <w:rsid w:val="00713013"/>
    <w:rsid w:val="0071646E"/>
    <w:rsid w:val="00727D2E"/>
    <w:rsid w:val="00753710"/>
    <w:rsid w:val="00773D36"/>
    <w:rsid w:val="00782A5B"/>
    <w:rsid w:val="009044DC"/>
    <w:rsid w:val="00917956"/>
    <w:rsid w:val="009313EA"/>
    <w:rsid w:val="009D6FDC"/>
    <w:rsid w:val="00AA3D6E"/>
    <w:rsid w:val="00AE3FC8"/>
    <w:rsid w:val="00BE1935"/>
    <w:rsid w:val="00BE2169"/>
    <w:rsid w:val="00BF55AF"/>
    <w:rsid w:val="00C212FB"/>
    <w:rsid w:val="00C33F75"/>
    <w:rsid w:val="00C404CA"/>
    <w:rsid w:val="00C46E3E"/>
    <w:rsid w:val="00C51EB5"/>
    <w:rsid w:val="00D43F35"/>
    <w:rsid w:val="00DD42EA"/>
    <w:rsid w:val="00DF2187"/>
    <w:rsid w:val="00DF49D4"/>
    <w:rsid w:val="00E46686"/>
    <w:rsid w:val="00E768CC"/>
    <w:rsid w:val="00EB21E5"/>
    <w:rsid w:val="00FA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1D495"/>
  <w15:chartTrackingRefBased/>
  <w15:docId w15:val="{BD2C229E-FD23-4181-AAAD-AFA6E9BC4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45F7E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a3">
    <w:name w:val="МРСК_шрифт_абзаца_без_отступа"/>
    <w:basedOn w:val="a"/>
    <w:uiPriority w:val="99"/>
    <w:rsid w:val="00DF2187"/>
    <w:pPr>
      <w:spacing w:after="0" w:line="300" w:lineRule="auto"/>
      <w:ind w:left="601"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17875"/>
    <w:pPr>
      <w:ind w:left="720"/>
      <w:contextualSpacing/>
    </w:pPr>
    <w:rPr>
      <w:rFonts w:eastAsia="Times New Roman"/>
      <w:lang w:eastAsia="ru-RU"/>
    </w:rPr>
  </w:style>
  <w:style w:type="table" w:styleId="a5">
    <w:name w:val="Table Grid"/>
    <w:basedOn w:val="a1"/>
    <w:uiPriority w:val="59"/>
    <w:rsid w:val="006178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044DC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99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5A831-17CF-48C5-85A6-10E6E0620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Филатов Евгений Владимирович</dc:creator>
  <cp:keywords/>
  <cp:lastModifiedBy>Виноградова Кристина Сергеевна</cp:lastModifiedBy>
  <cp:revision>5</cp:revision>
  <dcterms:created xsi:type="dcterms:W3CDTF">2024-02-20T09:47:00Z</dcterms:created>
  <dcterms:modified xsi:type="dcterms:W3CDTF">2024-02-22T03:13:00Z</dcterms:modified>
</cp:coreProperties>
</file>