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323E3B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6A5D29" w:rsidRPr="00323E3B">
        <w:rPr>
          <w:b/>
        </w:rPr>
        <w:t>5</w:t>
      </w:r>
      <w:r w:rsidR="00415924">
        <w:rPr>
          <w:b/>
        </w:rPr>
        <w:t>8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41592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28</w:t>
      </w:r>
      <w:r w:rsidR="002872FE" w:rsidRPr="00323E3B">
        <w:rPr>
          <w:b/>
          <w:i/>
        </w:rPr>
        <w:t xml:space="preserve"> а</w:t>
      </w:r>
      <w:r w:rsidR="003A0044" w:rsidRPr="00323E3B">
        <w:rPr>
          <w:b/>
          <w:i/>
        </w:rPr>
        <w:t>п</w:t>
      </w:r>
      <w:r w:rsidR="002872FE" w:rsidRPr="00323E3B">
        <w:rPr>
          <w:b/>
          <w:i/>
        </w:rPr>
        <w:t>р</w:t>
      </w:r>
      <w:r w:rsidR="003A0044" w:rsidRPr="00323E3B">
        <w:rPr>
          <w:b/>
          <w:i/>
        </w:rPr>
        <w:t>ел</w:t>
      </w:r>
      <w:r w:rsidR="002872FE" w:rsidRPr="00323E3B">
        <w:rPr>
          <w:b/>
          <w:i/>
        </w:rPr>
        <w:t>я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Время начала: 1</w:t>
      </w:r>
      <w:r w:rsidR="005F07C2" w:rsidRPr="00323E3B">
        <w:rPr>
          <w:b/>
          <w:i/>
        </w:rPr>
        <w:t>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очное (совместное присутствие).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Pr="001B7DB7">
        <w:rPr>
          <w:color w:val="000000"/>
        </w:rPr>
        <w:t>7 (семь).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Члены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М.И. Каров;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Л.С. Мустафина;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М.С. Зеленяк.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 xml:space="preserve">Кворум </w:t>
      </w:r>
      <w:r w:rsidRPr="001B7DB7">
        <w:t xml:space="preserve">для проведения заседания имеется. 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>Секретарь:</w:t>
      </w:r>
      <w:r w:rsidRPr="001B7DB7">
        <w:t xml:space="preserve"> Д.Е. Прохорова.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заключении договора поставки робота-тренажера ГОША-06 (в расширенной комплектации) в порядке заключения договора с единственным поставщиком (реестровый номер: </w:t>
      </w:r>
      <w:r w:rsidR="001B7DB7" w:rsidRPr="001B7DB7">
        <w:t>85</w:t>
      </w:r>
      <w:r w:rsidRPr="001B7DB7">
        <w:t>-2022).</w:t>
      </w:r>
    </w:p>
    <w:p w:rsidR="00C36B1D" w:rsidRDefault="00C36B1D" w:rsidP="00C36B1D">
      <w:pPr>
        <w:ind w:firstLine="709"/>
        <w:jc w:val="both"/>
      </w:pPr>
      <w:r w:rsidRPr="001B7DB7">
        <w:t xml:space="preserve">2. О заключении договора поставки элементов питания в порядке заключения договора с единственным поставщиком (реестровый номер: </w:t>
      </w:r>
      <w:r w:rsidR="001B7DB7" w:rsidRPr="001B7DB7">
        <w:t>86</w:t>
      </w:r>
      <w:r w:rsidRPr="001B7DB7">
        <w:t>-2022).</w:t>
      </w:r>
    </w:p>
    <w:p w:rsidR="008A582D" w:rsidRDefault="008A582D" w:rsidP="00C36B1D">
      <w:pPr>
        <w:ind w:firstLine="709"/>
        <w:jc w:val="both"/>
      </w:pPr>
      <w:r>
        <w:t xml:space="preserve">3. </w:t>
      </w:r>
      <w:r w:rsidRPr="001B7DB7">
        <w:t xml:space="preserve">О заключении договора </w:t>
      </w:r>
      <w:r>
        <w:t>оказания услуг</w:t>
      </w:r>
      <w:r w:rsidRPr="008A582D">
        <w:t xml:space="preserve"> по проведению психиатрического освидетельствования работников </w:t>
      </w:r>
      <w:proofErr w:type="spellStart"/>
      <w:r w:rsidRPr="008A582D">
        <w:t>Няганьского</w:t>
      </w:r>
      <w:proofErr w:type="spellEnd"/>
      <w:r w:rsidRPr="008A582D">
        <w:t xml:space="preserve"> филиала АО «ЮРЭСК»</w:t>
      </w:r>
      <w:r w:rsidRPr="001B7DB7">
        <w:t xml:space="preserve"> в порядке заключения договора с единственным поставщиком</w:t>
      </w:r>
      <w:r>
        <w:t xml:space="preserve"> (исполнителем)</w:t>
      </w:r>
      <w:r w:rsidRPr="001B7DB7">
        <w:t xml:space="preserve"> </w:t>
      </w:r>
      <w:r w:rsidRPr="001B7DB7">
        <w:t>(реестровый номер: 8</w:t>
      </w:r>
      <w:r>
        <w:t>7</w:t>
      </w:r>
      <w:r w:rsidRPr="001B7DB7">
        <w:t>-2022).</w:t>
      </w:r>
      <w:r>
        <w:t xml:space="preserve"> 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5488" w:rsidRPr="001B7DB7" w:rsidRDefault="00C36B1D" w:rsidP="00340979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FE5488" w:rsidRPr="001B7DB7">
        <w:t xml:space="preserve">О заключении договора поставки </w:t>
      </w:r>
      <w:r w:rsidR="00973523" w:rsidRPr="001B7DB7">
        <w:t>робота-тренажера ГОША-06 (в расширенной комплектации)</w:t>
      </w:r>
      <w:r w:rsidR="00FE5488" w:rsidRPr="001B7DB7">
        <w:t xml:space="preserve"> в порядке заключения договора с единственным поставщиком (реестровый н</w:t>
      </w:r>
      <w:r w:rsidR="00973523" w:rsidRPr="001B7DB7">
        <w:t xml:space="preserve">омер: </w:t>
      </w:r>
      <w:r w:rsidR="001B7DB7" w:rsidRPr="001B7DB7">
        <w:t>85-</w:t>
      </w:r>
      <w:r w:rsidR="00FE5488" w:rsidRPr="001B7DB7">
        <w:t>2022).</w:t>
      </w:r>
      <w:r w:rsidR="00767797" w:rsidRPr="001B7DB7">
        <w:t xml:space="preserve"> </w:t>
      </w:r>
    </w:p>
    <w:p w:rsidR="00767797" w:rsidRPr="001B7DB7" w:rsidRDefault="00C36B1D" w:rsidP="00340979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поставки </w:t>
      </w:r>
      <w:r w:rsidR="00973523" w:rsidRPr="001B7DB7">
        <w:t>робота-тренажера ГОША-06 (в расширенной комплектации)</w:t>
      </w:r>
      <w:r w:rsidR="00767797" w:rsidRPr="001B7DB7">
        <w:t>.</w:t>
      </w:r>
    </w:p>
    <w:p w:rsidR="00973523" w:rsidRPr="001B7DB7" w:rsidRDefault="00973523" w:rsidP="00973523">
      <w:pPr>
        <w:tabs>
          <w:tab w:val="left" w:pos="993"/>
        </w:tabs>
        <w:ind w:firstLine="709"/>
        <w:jc w:val="both"/>
      </w:pPr>
      <w:r w:rsidRPr="001B7DB7">
        <w:t xml:space="preserve">Согласно </w:t>
      </w:r>
      <w:proofErr w:type="spellStart"/>
      <w:r w:rsidRPr="001B7DB7">
        <w:t>пп</w:t>
      </w:r>
      <w:proofErr w:type="spellEnd"/>
      <w:r w:rsidRPr="001B7DB7">
        <w:t xml:space="preserve">. в) </w:t>
      </w:r>
      <w:proofErr w:type="spellStart"/>
      <w:r w:rsidRPr="001B7DB7">
        <w:t>пп</w:t>
      </w:r>
      <w:proofErr w:type="spellEnd"/>
      <w:r w:rsidRPr="001B7DB7">
        <w:t>. 5 п. 3.2.5. Положения о порядке проведения закупок товаров, работ, услуг в АО «ЮРЭСК», в случае, если поставщик, является единственным поставщиком, продавцом, подрядчиком в данном регионе, при условии, что расходы, связанные с привлечением контрагента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973523" w:rsidRPr="001B7DB7" w:rsidRDefault="00C36B1D" w:rsidP="00973523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.2.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>договор поставки робота-тренажера ГОША-06 (в расширенной комплектации) в порядке заключения договора с единственным пост</w:t>
      </w:r>
      <w:r w:rsidR="00170D1C" w:rsidRPr="001B7DB7">
        <w:rPr>
          <w:b/>
          <w:i/>
        </w:rPr>
        <w:t>авщиком на следующих условиях:</w:t>
      </w:r>
    </w:p>
    <w:p w:rsidR="00973523" w:rsidRPr="001B7DB7" w:rsidRDefault="00973523" w:rsidP="001B7DB7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1B7DB7">
        <w:rPr>
          <w:b/>
          <w:i/>
          <w:sz w:val="24"/>
        </w:rPr>
        <w:lastRenderedPageBreak/>
        <w:t xml:space="preserve">Поставщик: Общество с ограниченной ответственностью «ГАЛО» (адрес места нахождения: 105318 г. Москва, ул. Ибрагимова, д. 31, корп. 10, этаж 2, пом. VIII; ИНН: 7719669033, КПП: 771901001); </w:t>
      </w:r>
    </w:p>
    <w:p w:rsidR="00973523" w:rsidRPr="001B7DB7" w:rsidRDefault="00973523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1B7DB7">
        <w:rPr>
          <w:b/>
          <w:i/>
          <w:sz w:val="24"/>
        </w:rPr>
        <w:t xml:space="preserve">Покупатель: АО «ЮРЭСК» (адрес места нахождения: 628012, ХМАО-Югра, г. Ханты-Мансийск, ул. Ленина, 52/1); </w:t>
      </w:r>
    </w:p>
    <w:p w:rsidR="00973523" w:rsidRPr="001B7DB7" w:rsidRDefault="00973523" w:rsidP="0097352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t xml:space="preserve">Предмет договора: </w:t>
      </w:r>
      <w:r w:rsidR="00C36B1D" w:rsidRPr="001B7DB7">
        <w:rPr>
          <w:b/>
          <w:i/>
        </w:rPr>
        <w:t xml:space="preserve">поставка </w:t>
      </w:r>
      <w:r w:rsidRPr="001B7DB7">
        <w:rPr>
          <w:b/>
          <w:i/>
        </w:rPr>
        <w:t>робота-тренажера ГОША-06 (в расширенной комплектации);</w:t>
      </w:r>
    </w:p>
    <w:p w:rsidR="00973523" w:rsidRPr="001B7DB7" w:rsidRDefault="00973523" w:rsidP="0097352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1B7DB7">
        <w:rPr>
          <w:b/>
          <w:i/>
          <w:sz w:val="24"/>
        </w:rPr>
        <w:t>Срок поставки: не позднее 31 июля 2022 года;</w:t>
      </w:r>
    </w:p>
    <w:p w:rsidR="00973523" w:rsidRPr="001B7DB7" w:rsidRDefault="00973523" w:rsidP="005F04D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t>Мест</w:t>
      </w:r>
      <w:r w:rsidR="005A3A16">
        <w:rPr>
          <w:b/>
          <w:i/>
        </w:rPr>
        <w:t>о</w:t>
      </w:r>
      <w:r w:rsidRPr="001B7DB7">
        <w:rPr>
          <w:b/>
          <w:i/>
        </w:rPr>
        <w:t xml:space="preserve"> поставки (доставки): 628012, Ханты-Мансийский Автономный округ – Югра АО, г. Ханты-Мансийск, ул. Ленина, д.52/1;</w:t>
      </w:r>
    </w:p>
    <w:p w:rsidR="00973523" w:rsidRPr="001B7DB7" w:rsidRDefault="00973523" w:rsidP="00973523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1B7DB7">
        <w:rPr>
          <w:b/>
          <w:i/>
        </w:rPr>
        <w:t>Цена договора: 235 000 (двести тридцать пять тысяч) рублей 00 копеек</w:t>
      </w:r>
      <w:r w:rsidR="0051756A">
        <w:rPr>
          <w:b/>
          <w:i/>
        </w:rPr>
        <w:t>,</w:t>
      </w:r>
      <w:r w:rsidRPr="001B7DB7">
        <w:rPr>
          <w:b/>
          <w:i/>
        </w:rPr>
        <w:t xml:space="preserve"> НДС не облагается в связи с применением упрощенной системы налогообложения </w:t>
      </w:r>
      <w:r w:rsidR="0051756A">
        <w:rPr>
          <w:b/>
          <w:i/>
        </w:rPr>
        <w:t>(</w:t>
      </w:r>
      <w:r w:rsidRPr="001B7DB7">
        <w:rPr>
          <w:b/>
          <w:i/>
        </w:rPr>
        <w:t>ст. 346.12 главы 26.2 НК РФ</w:t>
      </w:r>
      <w:r w:rsidR="0051756A">
        <w:rPr>
          <w:b/>
          <w:i/>
        </w:rPr>
        <w:t>)</w:t>
      </w:r>
      <w:r w:rsidRPr="001B7DB7">
        <w:rPr>
          <w:b/>
          <w:i/>
        </w:rPr>
        <w:t>;</w:t>
      </w:r>
    </w:p>
    <w:p w:rsidR="00973523" w:rsidRPr="001B7DB7" w:rsidRDefault="00973523" w:rsidP="00170D1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1B7DB7">
        <w:rPr>
          <w:b/>
          <w:i/>
        </w:rPr>
        <w:t xml:space="preserve">Порядок оплаты: </w:t>
      </w:r>
      <w:r w:rsidR="00170D1C" w:rsidRPr="001B7DB7">
        <w:rPr>
          <w:b/>
          <w:i/>
        </w:rPr>
        <w:t xml:space="preserve">Заказчик осуществляет предоплату на расчетный счет Поставщика в размере 100% от стоимости </w:t>
      </w:r>
      <w:r w:rsidR="00F86D16">
        <w:rPr>
          <w:b/>
          <w:i/>
        </w:rPr>
        <w:t>д</w:t>
      </w:r>
      <w:r w:rsidR="00170D1C" w:rsidRPr="001B7DB7">
        <w:rPr>
          <w:b/>
          <w:i/>
        </w:rPr>
        <w:t>оговора в течение 5 (пяти) рабочих дней с даты предоставления счету на оплату</w:t>
      </w:r>
      <w:r w:rsidRPr="001B7DB7">
        <w:rPr>
          <w:b/>
          <w:i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170D1C" w:rsidRPr="001B7DB7" w:rsidRDefault="00170D1C" w:rsidP="00170D1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 </w:t>
      </w:r>
    </w:p>
    <w:p w:rsidR="00170D1C" w:rsidRPr="001B7DB7" w:rsidRDefault="00C36B1D" w:rsidP="00170D1C">
      <w:pPr>
        <w:ind w:firstLine="709"/>
        <w:jc w:val="both"/>
      </w:pPr>
      <w:r w:rsidRPr="001B7DB7">
        <w:t>2</w:t>
      </w:r>
      <w:r w:rsidR="00170D1C" w:rsidRPr="001B7DB7">
        <w:t xml:space="preserve">. О заключении договора поставки элементов питания в порядке заключения договора с единственным поставщиком (реестровый номер: </w:t>
      </w:r>
      <w:r w:rsidR="001B7DB7" w:rsidRPr="001B7DB7">
        <w:t>86</w:t>
      </w:r>
      <w:r w:rsidR="00170D1C" w:rsidRPr="001B7DB7">
        <w:t>-2022).</w:t>
      </w:r>
    </w:p>
    <w:p w:rsidR="00170D1C" w:rsidRPr="00410124" w:rsidRDefault="00C36B1D" w:rsidP="00170D1C">
      <w:pPr>
        <w:tabs>
          <w:tab w:val="left" w:pos="993"/>
        </w:tabs>
        <w:ind w:firstLine="709"/>
        <w:jc w:val="both"/>
      </w:pPr>
      <w:r w:rsidRPr="001B7DB7">
        <w:t>2</w:t>
      </w:r>
      <w:r w:rsidR="00EA6941">
        <w:t>.1. В настоящее время у АО</w:t>
      </w:r>
      <w:r w:rsidR="00170D1C" w:rsidRPr="001B7DB7">
        <w:t xml:space="preserve"> «ЮРЭСК» возникла необходимость</w:t>
      </w:r>
      <w:r w:rsidR="00170D1C">
        <w:t xml:space="preserve"> в заключении договора </w:t>
      </w:r>
      <w:r w:rsidR="00170D1C" w:rsidRPr="00340979">
        <w:t xml:space="preserve">поставки </w:t>
      </w:r>
      <w:r w:rsidR="00170D1C" w:rsidRPr="00170D1C">
        <w:t>элементов питания</w:t>
      </w:r>
      <w:r w:rsidR="00170D1C">
        <w:t>.</w:t>
      </w:r>
    </w:p>
    <w:p w:rsidR="00170D1C" w:rsidRDefault="00170D1C" w:rsidP="00170D1C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204822">
        <w:t>пп</w:t>
      </w:r>
      <w:proofErr w:type="spellEnd"/>
      <w:r w:rsidRPr="00204822">
        <w:t>. 23 п.</w:t>
      </w:r>
      <w:r>
        <w:t xml:space="preserve"> </w:t>
      </w:r>
      <w:r w:rsidRPr="00204822">
        <w:t>3.2.5</w:t>
      </w:r>
      <w:r w:rsidR="00C36B1D">
        <w:t>.</w:t>
      </w:r>
      <w:r w:rsidRPr="00204822">
        <w:t xml:space="preserve"> Положения о порядке проведения регламентированных закупок товаров, работ, услуг в АО «ЮРЭСК»</w:t>
      </w:r>
      <w:r>
        <w:t>,</w:t>
      </w:r>
      <w:r w:rsidRPr="00204822">
        <w:t xml:space="preserve"> если </w:t>
      </w:r>
      <w:r>
        <w:t>п</w:t>
      </w:r>
      <w:r w:rsidRPr="00D46E1B">
        <w:t xml:space="preserve">ри проведении конкурентной закупки </w:t>
      </w:r>
      <w:r w:rsidRPr="00A17CCC">
        <w:t>все представленные заявки были отклонены закупочной комиссией</w:t>
      </w:r>
      <w:r w:rsidRPr="00204822">
        <w:t>, при этом цена, по которой заключается договор с единственным поставщиком, не превышает начальную</w:t>
      </w:r>
      <w:r>
        <w:t xml:space="preserve"> </w:t>
      </w:r>
      <w:r w:rsidRPr="00204822">
        <w:t>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</w:p>
    <w:p w:rsidR="00170D1C" w:rsidRDefault="00170D1C" w:rsidP="00170D1C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>ом № 45 от 11.04.2022</w:t>
      </w:r>
      <w:r w:rsidRPr="00204822">
        <w:t xml:space="preserve"> заседания Комиссии по проведению закупок для нужд АО «ЮРЭСК» </w:t>
      </w:r>
      <w:r>
        <w:t>к</w:t>
      </w:r>
      <w:r w:rsidRPr="00833744">
        <w:t>омисс</w:t>
      </w:r>
      <w:r>
        <w:t>ий</w:t>
      </w:r>
      <w:r w:rsidRPr="00833744">
        <w:t xml:space="preserve"> </w:t>
      </w:r>
      <w:r>
        <w:t>было принято р</w:t>
      </w:r>
      <w:r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>
        <w:t xml:space="preserve"> </w:t>
      </w:r>
      <w:r w:rsidRPr="00976796">
        <w:t xml:space="preserve">на право заключения договора </w:t>
      </w:r>
      <w:r w:rsidRPr="00340979">
        <w:t xml:space="preserve">поставки </w:t>
      </w:r>
      <w:r w:rsidRPr="00170D1C">
        <w:t>элементов питания</w:t>
      </w:r>
      <w:r w:rsidRPr="00ED610E">
        <w:t xml:space="preserve"> </w:t>
      </w:r>
      <w:r>
        <w:rPr>
          <w:szCs w:val="26"/>
        </w:rPr>
        <w:t xml:space="preserve">(реестровый номер: 55-2022) </w:t>
      </w:r>
      <w:r>
        <w:t>всех</w:t>
      </w:r>
      <w:r>
        <w:rPr>
          <w:szCs w:val="26"/>
        </w:rPr>
        <w:t xml:space="preserve"> </w:t>
      </w:r>
      <w:r w:rsidRPr="005170E5">
        <w:rPr>
          <w:szCs w:val="26"/>
        </w:rPr>
        <w:t>участник</w:t>
      </w:r>
      <w:r>
        <w:rPr>
          <w:szCs w:val="26"/>
        </w:rPr>
        <w:t>ов</w:t>
      </w:r>
      <w:r w:rsidRPr="005170E5">
        <w:rPr>
          <w:szCs w:val="26"/>
        </w:rPr>
        <w:t>, подавш</w:t>
      </w:r>
      <w:r>
        <w:rPr>
          <w:szCs w:val="26"/>
        </w:rPr>
        <w:t>их</w:t>
      </w:r>
      <w:r w:rsidRPr="005170E5">
        <w:rPr>
          <w:szCs w:val="26"/>
        </w:rPr>
        <w:t xml:space="preserve"> заявк</w:t>
      </w:r>
      <w:r>
        <w:rPr>
          <w:szCs w:val="26"/>
        </w:rPr>
        <w:t>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 w:rsidRPr="00170D1C">
        <w:t>элементов питания</w:t>
      </w:r>
      <w:r w:rsidRPr="00340979">
        <w:t xml:space="preserve"> </w:t>
      </w:r>
      <w:r w:rsidRPr="00204822">
        <w:t>у единственного поставщика.</w:t>
      </w:r>
      <w:r>
        <w:t xml:space="preserve"> </w:t>
      </w:r>
    </w:p>
    <w:p w:rsidR="00170D1C" w:rsidRPr="00323E3B" w:rsidRDefault="00C36B1D" w:rsidP="00170D1C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170D1C" w:rsidRPr="00323E3B">
        <w:t>.2. Учитывая вышеизложенное на голосование вынесен следующий вопрос:</w:t>
      </w:r>
      <w:r w:rsidR="00170D1C" w:rsidRPr="00323E3B">
        <w:rPr>
          <w:b/>
          <w:i/>
        </w:rPr>
        <w:t xml:space="preserve"> </w:t>
      </w:r>
      <w:r w:rsidR="00170D1C" w:rsidRPr="00323E3B">
        <w:rPr>
          <w:b/>
          <w:i/>
          <w:snapToGrid w:val="0"/>
        </w:rPr>
        <w:t>«</w:t>
      </w:r>
      <w:r w:rsidR="00170D1C" w:rsidRPr="00323E3B">
        <w:rPr>
          <w:b/>
          <w:i/>
          <w:snapToGrid w:val="0"/>
          <w:color w:val="000000"/>
        </w:rPr>
        <w:t xml:space="preserve">Заключить </w:t>
      </w:r>
      <w:r w:rsidR="00170D1C" w:rsidRPr="00323E3B">
        <w:rPr>
          <w:b/>
          <w:i/>
        </w:rPr>
        <w:t xml:space="preserve">договор </w:t>
      </w:r>
      <w:r w:rsidR="00170D1C" w:rsidRPr="00170D1C">
        <w:rPr>
          <w:b/>
          <w:i/>
        </w:rPr>
        <w:t xml:space="preserve">поставки элементов питания </w:t>
      </w:r>
      <w:r w:rsidR="00170D1C" w:rsidRPr="00323E3B">
        <w:rPr>
          <w:b/>
          <w:i/>
        </w:rPr>
        <w:t xml:space="preserve">в порядке заключения договора с единственным поставщиком </w:t>
      </w:r>
      <w:r>
        <w:rPr>
          <w:b/>
          <w:i/>
        </w:rPr>
        <w:t>на следующих условиях:</w:t>
      </w:r>
    </w:p>
    <w:p w:rsidR="00170D1C" w:rsidRPr="0094389C" w:rsidRDefault="00170D1C" w:rsidP="001440D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Поставщик: </w:t>
      </w:r>
      <w:r w:rsidR="00C36B1D" w:rsidRPr="00C36B1D">
        <w:rPr>
          <w:b/>
          <w:i/>
        </w:rPr>
        <w:t xml:space="preserve">ИП </w:t>
      </w:r>
      <w:r w:rsidR="001440D3" w:rsidRPr="001440D3">
        <w:rPr>
          <w:b/>
          <w:i/>
        </w:rPr>
        <w:t xml:space="preserve">Трофимова Д.Х. </w:t>
      </w:r>
      <w:r w:rsidRPr="0094389C">
        <w:rPr>
          <w:b/>
          <w:i/>
        </w:rPr>
        <w:t xml:space="preserve">(адрес места нахождения: </w:t>
      </w:r>
      <w:r w:rsidR="001440D3" w:rsidRPr="001440D3">
        <w:rPr>
          <w:b/>
          <w:i/>
        </w:rPr>
        <w:t>620110, г. Екатеринбург, ул. Краснолесья, 54-182</w:t>
      </w:r>
      <w:r w:rsidRPr="0094389C">
        <w:rPr>
          <w:b/>
          <w:i/>
        </w:rPr>
        <w:t xml:space="preserve">; ИНН: </w:t>
      </w:r>
      <w:r w:rsidR="00C36B1D" w:rsidRPr="00C36B1D">
        <w:rPr>
          <w:b/>
          <w:i/>
        </w:rPr>
        <w:t>667350601005</w:t>
      </w:r>
      <w:r w:rsidRPr="0094389C">
        <w:rPr>
          <w:b/>
          <w:i/>
        </w:rPr>
        <w:t>);</w:t>
      </w:r>
      <w:r>
        <w:rPr>
          <w:b/>
          <w:i/>
        </w:rPr>
        <w:t xml:space="preserve"> </w:t>
      </w:r>
    </w:p>
    <w:p w:rsidR="00170D1C" w:rsidRPr="0094389C" w:rsidRDefault="00170D1C" w:rsidP="00170D1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Покупатель: АО «ЮРЭСК» (адрес места нахождения: 628012, ХМАО-Югра, г. Ханты-Мансийск, ул. Ленина, 52/1); </w:t>
      </w:r>
      <w:r w:rsidR="001440D3">
        <w:rPr>
          <w:b/>
          <w:i/>
        </w:rPr>
        <w:t xml:space="preserve"> </w:t>
      </w:r>
    </w:p>
    <w:p w:rsidR="00170D1C" w:rsidRPr="0094389C" w:rsidRDefault="00170D1C" w:rsidP="00C36B1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Предмет договора: </w:t>
      </w:r>
      <w:r w:rsidR="00C36B1D">
        <w:rPr>
          <w:b/>
          <w:i/>
        </w:rPr>
        <w:t xml:space="preserve">поставка </w:t>
      </w:r>
      <w:r w:rsidR="00C36B1D" w:rsidRPr="00C36B1D">
        <w:rPr>
          <w:b/>
          <w:i/>
        </w:rPr>
        <w:t>элементов питания</w:t>
      </w:r>
      <w:r w:rsidRPr="0094389C">
        <w:rPr>
          <w:b/>
          <w:i/>
        </w:rPr>
        <w:t>;</w:t>
      </w:r>
    </w:p>
    <w:p w:rsidR="00170D1C" w:rsidRPr="0094389C" w:rsidRDefault="00170D1C" w:rsidP="00C36B1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Срок поставки: </w:t>
      </w:r>
      <w:r w:rsidR="00C36B1D" w:rsidRPr="00C36B1D">
        <w:rPr>
          <w:b/>
          <w:i/>
        </w:rPr>
        <w:t>в т</w:t>
      </w:r>
      <w:r w:rsidR="00C36B1D">
        <w:rPr>
          <w:b/>
          <w:i/>
        </w:rPr>
        <w:t>ечени</w:t>
      </w:r>
      <w:r w:rsidR="001440D3">
        <w:rPr>
          <w:b/>
          <w:i/>
        </w:rPr>
        <w:t>е</w:t>
      </w:r>
      <w:r w:rsidR="00C36B1D">
        <w:rPr>
          <w:b/>
          <w:i/>
        </w:rPr>
        <w:t xml:space="preserve"> 30 (т</w:t>
      </w:r>
      <w:r w:rsidR="00C36B1D" w:rsidRPr="00C36B1D">
        <w:rPr>
          <w:b/>
          <w:i/>
        </w:rPr>
        <w:t xml:space="preserve">ридцати) календарных </w:t>
      </w:r>
      <w:r w:rsidR="00C36B1D">
        <w:rPr>
          <w:b/>
          <w:i/>
        </w:rPr>
        <w:t>дней со дня подписания договора</w:t>
      </w:r>
      <w:r w:rsidRPr="0094389C">
        <w:rPr>
          <w:b/>
          <w:i/>
        </w:rPr>
        <w:t>;</w:t>
      </w:r>
    </w:p>
    <w:p w:rsidR="00170D1C" w:rsidRPr="00973523" w:rsidRDefault="00170D1C" w:rsidP="00C36B1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73523">
        <w:rPr>
          <w:b/>
          <w:i/>
        </w:rPr>
        <w:t>Мест</w:t>
      </w:r>
      <w:r w:rsidR="00C21A13">
        <w:rPr>
          <w:b/>
          <w:i/>
        </w:rPr>
        <w:t>о</w:t>
      </w:r>
      <w:r w:rsidRPr="00973523">
        <w:rPr>
          <w:b/>
          <w:i/>
        </w:rPr>
        <w:t xml:space="preserve"> поставки (доставки): 62801</w:t>
      </w:r>
      <w:r w:rsidR="00C36B1D">
        <w:rPr>
          <w:b/>
          <w:i/>
        </w:rPr>
        <w:t>1</w:t>
      </w:r>
      <w:r w:rsidRPr="00973523">
        <w:rPr>
          <w:b/>
          <w:i/>
        </w:rPr>
        <w:t xml:space="preserve">, </w:t>
      </w:r>
      <w:r w:rsidR="00C21A13">
        <w:rPr>
          <w:b/>
          <w:i/>
        </w:rPr>
        <w:t xml:space="preserve">ХМАО </w:t>
      </w:r>
      <w:r>
        <w:rPr>
          <w:b/>
          <w:i/>
        </w:rPr>
        <w:t>– Югра АО,</w:t>
      </w:r>
      <w:r w:rsidRPr="00973523">
        <w:rPr>
          <w:b/>
          <w:i/>
        </w:rPr>
        <w:t xml:space="preserve"> г. Ханты-Мансийск, </w:t>
      </w:r>
      <w:r w:rsidR="00C36B1D" w:rsidRPr="00C36B1D">
        <w:rPr>
          <w:b/>
          <w:i/>
        </w:rPr>
        <w:t>ул. Газовиков, д. 7</w:t>
      </w:r>
      <w:r w:rsidRPr="00973523">
        <w:rPr>
          <w:b/>
          <w:i/>
        </w:rPr>
        <w:t>;</w:t>
      </w:r>
    </w:p>
    <w:p w:rsidR="00170D1C" w:rsidRPr="0094389C" w:rsidRDefault="00170D1C" w:rsidP="00C36B1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lastRenderedPageBreak/>
        <w:t xml:space="preserve">Цена договора: </w:t>
      </w:r>
      <w:r w:rsidR="00C36B1D">
        <w:rPr>
          <w:b/>
          <w:i/>
        </w:rPr>
        <w:t>976 606</w:t>
      </w:r>
      <w:r w:rsidR="00C36B1D" w:rsidRPr="00C36B1D">
        <w:rPr>
          <w:b/>
          <w:i/>
        </w:rPr>
        <w:t xml:space="preserve"> (девятьсот семьдесят шесть тысяч шестьсот шесть) руб</w:t>
      </w:r>
      <w:r w:rsidR="00C36B1D">
        <w:rPr>
          <w:b/>
          <w:i/>
        </w:rPr>
        <w:t>лей</w:t>
      </w:r>
      <w:r w:rsidR="00C36B1D" w:rsidRPr="00C36B1D">
        <w:rPr>
          <w:b/>
          <w:i/>
        </w:rPr>
        <w:t xml:space="preserve"> 02 коп</w:t>
      </w:r>
      <w:r w:rsidR="00C36B1D">
        <w:rPr>
          <w:b/>
          <w:i/>
        </w:rPr>
        <w:t>ейки</w:t>
      </w:r>
      <w:r w:rsidR="00C36B1D" w:rsidRPr="00C36B1D">
        <w:rPr>
          <w:b/>
          <w:i/>
        </w:rPr>
        <w:t>, в том числе</w:t>
      </w:r>
      <w:r w:rsidR="00C36B1D">
        <w:rPr>
          <w:b/>
          <w:i/>
        </w:rPr>
        <w:t xml:space="preserve"> НДС (20 %) в размере 162 767</w:t>
      </w:r>
      <w:r w:rsidR="00C36B1D" w:rsidRPr="00C36B1D">
        <w:rPr>
          <w:b/>
          <w:i/>
        </w:rPr>
        <w:t xml:space="preserve"> (сто шестьдесят две тысячи семьсо</w:t>
      </w:r>
      <w:r w:rsidR="00C36B1D">
        <w:rPr>
          <w:b/>
          <w:i/>
        </w:rPr>
        <w:t>т шестьдесят семь) рублей 67 копеек</w:t>
      </w:r>
      <w:r w:rsidRPr="0094389C">
        <w:rPr>
          <w:b/>
          <w:i/>
        </w:rPr>
        <w:t>;</w:t>
      </w:r>
    </w:p>
    <w:p w:rsidR="00170D1C" w:rsidRPr="00170D1C" w:rsidRDefault="00170D1C" w:rsidP="00C36B1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Порядок оплаты: </w:t>
      </w:r>
      <w:r w:rsidR="00C36B1D" w:rsidRPr="00C36B1D">
        <w:rPr>
          <w:b/>
          <w:i/>
        </w:rPr>
        <w:t xml:space="preserve">Покупатель осуществляет оплату </w:t>
      </w:r>
      <w:r w:rsidR="00863D5C">
        <w:rPr>
          <w:b/>
          <w:i/>
        </w:rPr>
        <w:t xml:space="preserve">товаров </w:t>
      </w:r>
      <w:r w:rsidR="00C36B1D" w:rsidRPr="00C36B1D">
        <w:rPr>
          <w:b/>
          <w:i/>
        </w:rPr>
        <w:t>в размере 100 (ста)</w:t>
      </w:r>
      <w:r w:rsidR="00C36B1D">
        <w:rPr>
          <w:b/>
          <w:i/>
        </w:rPr>
        <w:t xml:space="preserve"> % от цены </w:t>
      </w:r>
      <w:r w:rsidR="00F30940">
        <w:rPr>
          <w:b/>
          <w:i/>
        </w:rPr>
        <w:t>д</w:t>
      </w:r>
      <w:r w:rsidR="00C36B1D">
        <w:rPr>
          <w:b/>
          <w:i/>
        </w:rPr>
        <w:t xml:space="preserve">оговора </w:t>
      </w:r>
      <w:r w:rsidR="00C36B1D" w:rsidRPr="00C36B1D">
        <w:rPr>
          <w:b/>
          <w:i/>
        </w:rPr>
        <w:t xml:space="preserve">в течение 7 (семи) рабочих дней после передачи Поставщиком всех </w:t>
      </w:r>
      <w:r w:rsidR="00F30940">
        <w:rPr>
          <w:b/>
          <w:i/>
        </w:rPr>
        <w:t>т</w:t>
      </w:r>
      <w:r w:rsidR="00C36B1D" w:rsidRPr="00C36B1D">
        <w:rPr>
          <w:b/>
          <w:i/>
        </w:rPr>
        <w:t>оваров и подписания документов о приемке товар</w:t>
      </w:r>
      <w:r w:rsidR="00863D5C">
        <w:rPr>
          <w:b/>
          <w:i/>
        </w:rPr>
        <w:t>ов</w:t>
      </w:r>
      <w:r w:rsidR="00C36B1D" w:rsidRPr="00C36B1D">
        <w:rPr>
          <w:b/>
          <w:i/>
        </w:rPr>
        <w:t>.</w:t>
      </w:r>
    </w:p>
    <w:p w:rsidR="00170D1C" w:rsidRPr="00323E3B" w:rsidRDefault="00170D1C" w:rsidP="00170D1C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170D1C" w:rsidRPr="00323E3B" w:rsidRDefault="00170D1C" w:rsidP="00170D1C">
      <w:pPr>
        <w:pStyle w:val="a4"/>
        <w:ind w:left="0" w:firstLine="709"/>
        <w:jc w:val="both"/>
        <w:rPr>
          <w:i/>
          <w:sz w:val="24"/>
        </w:rPr>
      </w:pPr>
      <w:r w:rsidRPr="00323E3B">
        <w:rPr>
          <w:i/>
          <w:sz w:val="24"/>
        </w:rPr>
        <w:t>Голосовали:</w:t>
      </w:r>
      <w:r w:rsidRPr="00323E3B">
        <w:rPr>
          <w:i/>
          <w:sz w:val="24"/>
        </w:rPr>
        <w:tab/>
        <w:t xml:space="preserve">«За» - единогласно; </w:t>
      </w:r>
    </w:p>
    <w:p w:rsidR="00170D1C" w:rsidRPr="00323E3B" w:rsidRDefault="00170D1C" w:rsidP="00170D1C">
      <w:pPr>
        <w:widowControl w:val="0"/>
        <w:ind w:left="1416" w:firstLine="708"/>
        <w:rPr>
          <w:i/>
        </w:rPr>
      </w:pPr>
      <w:r w:rsidRPr="00323E3B">
        <w:rPr>
          <w:i/>
        </w:rPr>
        <w:t>«Против» - нет;</w:t>
      </w:r>
    </w:p>
    <w:p w:rsidR="00170D1C" w:rsidRPr="00323E3B" w:rsidRDefault="00170D1C" w:rsidP="00170D1C">
      <w:pPr>
        <w:widowControl w:val="0"/>
        <w:ind w:left="1416" w:firstLine="708"/>
        <w:rPr>
          <w:i/>
        </w:rPr>
      </w:pPr>
      <w:r w:rsidRPr="00323E3B">
        <w:rPr>
          <w:i/>
        </w:rPr>
        <w:t>«Воздержался» - нет.</w:t>
      </w:r>
    </w:p>
    <w:p w:rsidR="00170D1C" w:rsidRPr="004C117B" w:rsidRDefault="00170D1C" w:rsidP="00973523">
      <w:pPr>
        <w:tabs>
          <w:tab w:val="left" w:pos="709"/>
        </w:tabs>
        <w:jc w:val="both"/>
        <w:rPr>
          <w:i/>
        </w:rPr>
      </w:pPr>
    </w:p>
    <w:p w:rsidR="008A582D" w:rsidRDefault="008A582D" w:rsidP="004C117B">
      <w:pPr>
        <w:pStyle w:val="a4"/>
        <w:jc w:val="both"/>
      </w:pPr>
      <w:r w:rsidRPr="008A582D">
        <w:rPr>
          <w:b/>
          <w:sz w:val="24"/>
          <w:u w:val="single"/>
        </w:rPr>
        <w:t xml:space="preserve">По третьему вопросу </w:t>
      </w:r>
      <w:r w:rsidRPr="001B7DB7">
        <w:rPr>
          <w:b/>
          <w:sz w:val="24"/>
          <w:u w:val="single"/>
        </w:rPr>
        <w:t xml:space="preserve">повестки дня:  </w:t>
      </w:r>
    </w:p>
    <w:p w:rsidR="008A582D" w:rsidRPr="00FE5488" w:rsidRDefault="008A582D" w:rsidP="008A582D">
      <w:pPr>
        <w:ind w:firstLine="708"/>
        <w:jc w:val="both"/>
      </w:pPr>
      <w:r>
        <w:t xml:space="preserve">3. </w:t>
      </w:r>
      <w:r w:rsidRPr="001B7DB7">
        <w:t xml:space="preserve">О заключении договора </w:t>
      </w:r>
      <w:r>
        <w:t>оказания услуг</w:t>
      </w:r>
      <w:r w:rsidRPr="008A582D">
        <w:t xml:space="preserve"> по проведению психиатрического освидетельствования работников </w:t>
      </w:r>
      <w:proofErr w:type="spellStart"/>
      <w:r w:rsidRPr="008A582D">
        <w:t>Няганьского</w:t>
      </w:r>
      <w:proofErr w:type="spellEnd"/>
      <w:r w:rsidRPr="008A582D">
        <w:t xml:space="preserve"> филиала АО «ЮРЭСК»</w:t>
      </w:r>
      <w:r w:rsidRPr="001B7DB7">
        <w:t xml:space="preserve"> в порядке заключения договора с единственным поставщиком</w:t>
      </w:r>
      <w:r>
        <w:t xml:space="preserve"> (исполнителем)</w:t>
      </w:r>
      <w:r w:rsidRPr="001B7DB7">
        <w:t xml:space="preserve"> (реестровый номер: 8</w:t>
      </w:r>
      <w:r>
        <w:t>7</w:t>
      </w:r>
      <w:r w:rsidRPr="001B7DB7">
        <w:t>-2022).</w:t>
      </w:r>
    </w:p>
    <w:p w:rsidR="007A11A8" w:rsidRPr="00410124" w:rsidRDefault="00754B86" w:rsidP="007A11A8">
      <w:pPr>
        <w:tabs>
          <w:tab w:val="left" w:pos="993"/>
        </w:tabs>
        <w:ind w:firstLine="709"/>
        <w:jc w:val="both"/>
      </w:pPr>
      <w:r>
        <w:t>3</w:t>
      </w:r>
      <w:r w:rsidR="007A11A8" w:rsidRPr="00754B86">
        <w:t>.1.</w:t>
      </w:r>
      <w:r w:rsidR="007A11A8">
        <w:t xml:space="preserve"> В настоящее время у АО</w:t>
      </w:r>
      <w:r w:rsidR="007A11A8" w:rsidRPr="001B7DB7">
        <w:t xml:space="preserve"> «ЮРЭСК» возникла необходимость</w:t>
      </w:r>
      <w:r w:rsidR="007A11A8">
        <w:t xml:space="preserve"> в заключении договора оказания услуг</w:t>
      </w:r>
      <w:r w:rsidR="007A11A8" w:rsidRPr="008A582D">
        <w:t xml:space="preserve"> по проведению психиатрического освидетельствования работников </w:t>
      </w:r>
      <w:proofErr w:type="spellStart"/>
      <w:r w:rsidR="007A11A8" w:rsidRPr="008A582D">
        <w:t>Няганьского</w:t>
      </w:r>
      <w:proofErr w:type="spellEnd"/>
      <w:r w:rsidR="007A11A8" w:rsidRPr="008A582D">
        <w:t xml:space="preserve"> филиала АО «ЮРЭСК»</w:t>
      </w:r>
      <w:r w:rsidR="007A11A8">
        <w:t>.</w:t>
      </w:r>
      <w:r w:rsidR="007A11A8">
        <w:t xml:space="preserve"> </w:t>
      </w:r>
    </w:p>
    <w:p w:rsidR="007A11A8" w:rsidRDefault="007A11A8" w:rsidP="007A11A8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204822">
        <w:t>пп</w:t>
      </w:r>
      <w:proofErr w:type="spellEnd"/>
      <w:r w:rsidRPr="00204822">
        <w:t>. 23 п.</w:t>
      </w:r>
      <w:r>
        <w:t xml:space="preserve"> </w:t>
      </w:r>
      <w:r w:rsidRPr="00204822">
        <w:t>3.2.5</w:t>
      </w:r>
      <w:r>
        <w:t>.</w:t>
      </w:r>
      <w:r w:rsidRPr="00204822">
        <w:t xml:space="preserve"> Положения о порядке проведения регламентированных закупок товаров, работ, услуг в АО «ЮРЭСК»</w:t>
      </w:r>
      <w:r>
        <w:t>,</w:t>
      </w:r>
      <w:r w:rsidRPr="00204822">
        <w:t xml:space="preserve"> если </w:t>
      </w:r>
      <w:r>
        <w:t>п</w:t>
      </w:r>
      <w:r w:rsidRPr="00D46E1B">
        <w:t xml:space="preserve">ри проведении конкурентной закупки </w:t>
      </w:r>
      <w:r w:rsidRPr="007A11A8">
        <w:t>не было представлено ни одной заявки</w:t>
      </w:r>
      <w:r w:rsidRPr="00204822">
        <w:t>, при этом цена, по которой заключается договор с единственным поставщиком, не превышает начальную</w:t>
      </w:r>
      <w:r>
        <w:t xml:space="preserve"> </w:t>
      </w:r>
      <w:r w:rsidRPr="00204822">
        <w:t>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  <w:r>
        <w:t xml:space="preserve"> </w:t>
      </w:r>
    </w:p>
    <w:p w:rsidR="007A11A8" w:rsidRDefault="007A11A8" w:rsidP="007A11A8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>ом № 4</w:t>
      </w:r>
      <w:r>
        <w:t>6</w:t>
      </w:r>
      <w:r>
        <w:t xml:space="preserve"> от 1</w:t>
      </w:r>
      <w:r>
        <w:t>2</w:t>
      </w:r>
      <w:r>
        <w:t>.04.2022</w:t>
      </w:r>
      <w:r w:rsidRPr="00204822">
        <w:t xml:space="preserve"> заседания Комиссии по проведению закупок для нужд АО «ЮРЭСК» </w:t>
      </w:r>
      <w:r w:rsidR="008A08FE">
        <w:t xml:space="preserve">на участие </w:t>
      </w:r>
      <w:r w:rsidRPr="005170E5">
        <w:t xml:space="preserve">в запросе котировок </w:t>
      </w:r>
      <w:r w:rsidR="008A08FE" w:rsidRPr="00340740">
        <w:rPr>
          <w:szCs w:val="26"/>
        </w:rPr>
        <w:t xml:space="preserve">на право заключения договора оказания услуг по проведению психиатрического освидетельствования работников </w:t>
      </w:r>
      <w:proofErr w:type="spellStart"/>
      <w:r w:rsidR="008A08FE" w:rsidRPr="00340740">
        <w:rPr>
          <w:szCs w:val="26"/>
        </w:rPr>
        <w:t>Няганьского</w:t>
      </w:r>
      <w:proofErr w:type="spellEnd"/>
      <w:r w:rsidR="008A08FE" w:rsidRPr="00340740">
        <w:rPr>
          <w:szCs w:val="26"/>
        </w:rPr>
        <w:t xml:space="preserve"> филиала АО «ЮРЭСК» </w:t>
      </w:r>
      <w:r w:rsidR="008A08FE">
        <w:rPr>
          <w:szCs w:val="26"/>
        </w:rPr>
        <w:t>(реестровый номер: 57-2022)</w:t>
      </w:r>
      <w:r w:rsidR="008A08FE">
        <w:rPr>
          <w:szCs w:val="26"/>
        </w:rPr>
        <w:t xml:space="preserve"> </w:t>
      </w:r>
      <w:r w:rsidR="008A08FE">
        <w:t>не</w:t>
      </w:r>
      <w:r w:rsidR="008A08FE" w:rsidRPr="00833744">
        <w:t xml:space="preserve"> </w:t>
      </w:r>
      <w:r w:rsidR="008A08FE">
        <w:t>было подано ни одной заявки</w:t>
      </w:r>
      <w:r>
        <w:t xml:space="preserve">. Комиссией принято решение </w:t>
      </w:r>
      <w:r w:rsidRPr="00204822">
        <w:t xml:space="preserve">применить другой способ закупки - </w:t>
      </w:r>
      <w:r w:rsidRPr="007A11A8">
        <w:t>осуществить закупку услуг у единственного поставщика (исполнителя)</w:t>
      </w:r>
      <w:r w:rsidRPr="00204822">
        <w:t>.</w:t>
      </w:r>
      <w:r>
        <w:t xml:space="preserve"> </w:t>
      </w:r>
      <w:r w:rsidR="008A08FE">
        <w:t xml:space="preserve">  </w:t>
      </w:r>
    </w:p>
    <w:p w:rsidR="007A11A8" w:rsidRPr="00323E3B" w:rsidRDefault="00754B86" w:rsidP="007A11A8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="007A11A8" w:rsidRPr="00323E3B">
        <w:t>.2. Учитывая вышеизложенное на голосование вынесен следующий вопрос:</w:t>
      </w:r>
      <w:r w:rsidR="007A11A8" w:rsidRPr="00323E3B">
        <w:rPr>
          <w:b/>
          <w:i/>
        </w:rPr>
        <w:t xml:space="preserve"> </w:t>
      </w:r>
      <w:r w:rsidR="007A11A8" w:rsidRPr="00323E3B">
        <w:rPr>
          <w:b/>
          <w:i/>
          <w:snapToGrid w:val="0"/>
        </w:rPr>
        <w:t>«</w:t>
      </w:r>
      <w:r w:rsidR="007A11A8" w:rsidRPr="00323E3B">
        <w:rPr>
          <w:b/>
          <w:i/>
          <w:snapToGrid w:val="0"/>
          <w:color w:val="000000"/>
        </w:rPr>
        <w:t xml:space="preserve">Заключить </w:t>
      </w:r>
      <w:r w:rsidR="007A11A8" w:rsidRPr="00323E3B">
        <w:rPr>
          <w:b/>
          <w:i/>
        </w:rPr>
        <w:t xml:space="preserve">договор </w:t>
      </w:r>
      <w:r w:rsidR="00242C26" w:rsidRPr="00242C26">
        <w:rPr>
          <w:b/>
          <w:i/>
        </w:rPr>
        <w:t xml:space="preserve">оказания услуг по проведению психиатрического освидетельствования работников </w:t>
      </w:r>
      <w:proofErr w:type="spellStart"/>
      <w:r w:rsidR="00242C26" w:rsidRPr="00242C26">
        <w:rPr>
          <w:b/>
          <w:i/>
        </w:rPr>
        <w:t>Няганьского</w:t>
      </w:r>
      <w:proofErr w:type="spellEnd"/>
      <w:r w:rsidR="00242C26" w:rsidRPr="00242C26">
        <w:rPr>
          <w:b/>
          <w:i/>
        </w:rPr>
        <w:t xml:space="preserve"> филиала АО «ЮРЭСК»</w:t>
      </w:r>
      <w:r w:rsidR="007A11A8" w:rsidRPr="00170D1C">
        <w:rPr>
          <w:b/>
          <w:i/>
        </w:rPr>
        <w:t xml:space="preserve"> </w:t>
      </w:r>
      <w:r w:rsidR="007A11A8" w:rsidRPr="00323E3B">
        <w:rPr>
          <w:b/>
          <w:i/>
        </w:rPr>
        <w:t xml:space="preserve">в порядке заключения договора с единственным поставщиком </w:t>
      </w:r>
      <w:r w:rsidR="00242C26" w:rsidRPr="00242C26">
        <w:rPr>
          <w:b/>
          <w:i/>
        </w:rPr>
        <w:t>(исполнител</w:t>
      </w:r>
      <w:r w:rsidR="00242C26" w:rsidRPr="00242C26">
        <w:rPr>
          <w:b/>
          <w:i/>
        </w:rPr>
        <w:t>ем</w:t>
      </w:r>
      <w:r w:rsidR="00242C26" w:rsidRPr="00242C26">
        <w:rPr>
          <w:b/>
          <w:i/>
        </w:rPr>
        <w:t>)</w:t>
      </w:r>
      <w:r w:rsidR="00242C26" w:rsidRPr="00242C26">
        <w:rPr>
          <w:b/>
          <w:i/>
        </w:rPr>
        <w:t xml:space="preserve"> </w:t>
      </w:r>
      <w:r w:rsidR="007A11A8">
        <w:rPr>
          <w:b/>
          <w:i/>
        </w:rPr>
        <w:t>на следующих условиях:</w:t>
      </w:r>
    </w:p>
    <w:p w:rsidR="007A11A8" w:rsidRPr="0094389C" w:rsidRDefault="00242C26" w:rsidP="00242C2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Исполнитель</w:t>
      </w:r>
      <w:r w:rsidR="007A11A8" w:rsidRPr="0094389C">
        <w:rPr>
          <w:b/>
          <w:i/>
        </w:rPr>
        <w:t xml:space="preserve">: </w:t>
      </w:r>
      <w:r w:rsidRPr="00242C26">
        <w:rPr>
          <w:b/>
          <w:i/>
        </w:rPr>
        <w:t>Бюджетное учреждение Ханты-Мансийского автономного округа – Югры «</w:t>
      </w:r>
      <w:proofErr w:type="spellStart"/>
      <w:r w:rsidRPr="00242C26">
        <w:rPr>
          <w:b/>
          <w:i/>
        </w:rPr>
        <w:t>Няганская</w:t>
      </w:r>
      <w:proofErr w:type="spellEnd"/>
      <w:r w:rsidRPr="00242C26">
        <w:rPr>
          <w:b/>
          <w:i/>
        </w:rPr>
        <w:t xml:space="preserve"> городская поликлиника» </w:t>
      </w:r>
      <w:r w:rsidR="007A11A8" w:rsidRPr="0094389C">
        <w:rPr>
          <w:b/>
          <w:i/>
        </w:rPr>
        <w:t xml:space="preserve">(адрес места нахождения: </w:t>
      </w:r>
      <w:r w:rsidRPr="00242C26">
        <w:rPr>
          <w:b/>
          <w:i/>
        </w:rPr>
        <w:t xml:space="preserve">628187, Ханты-Мансийский автономный округ - Югра, город </w:t>
      </w:r>
      <w:proofErr w:type="spellStart"/>
      <w:r w:rsidRPr="00242C26">
        <w:rPr>
          <w:b/>
          <w:i/>
        </w:rPr>
        <w:t>Нягань</w:t>
      </w:r>
      <w:proofErr w:type="spellEnd"/>
      <w:r w:rsidRPr="00242C26">
        <w:rPr>
          <w:b/>
          <w:i/>
        </w:rPr>
        <w:t>, улица Уральская дом 1</w:t>
      </w:r>
      <w:r w:rsidR="007A11A8" w:rsidRPr="0094389C">
        <w:rPr>
          <w:b/>
          <w:i/>
        </w:rPr>
        <w:t xml:space="preserve">; </w:t>
      </w:r>
      <w:r w:rsidRPr="00242C26">
        <w:rPr>
          <w:b/>
          <w:i/>
        </w:rPr>
        <w:t>ИНН 8610016574, КПП 861001001</w:t>
      </w:r>
      <w:r w:rsidR="007A11A8" w:rsidRPr="0094389C">
        <w:rPr>
          <w:b/>
          <w:i/>
        </w:rPr>
        <w:t>);</w:t>
      </w:r>
      <w:r w:rsidR="007A11A8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7A11A8" w:rsidRPr="0094389C" w:rsidRDefault="00242C26" w:rsidP="007A11A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Заказчик</w:t>
      </w:r>
      <w:r w:rsidR="007A11A8" w:rsidRPr="0094389C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  <w:r w:rsidR="007A11A8">
        <w:rPr>
          <w:b/>
          <w:i/>
        </w:rPr>
        <w:t xml:space="preserve"> </w:t>
      </w:r>
    </w:p>
    <w:p w:rsidR="007A11A8" w:rsidRPr="0094389C" w:rsidRDefault="007A11A8" w:rsidP="00242C2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Предмет договора: </w:t>
      </w:r>
      <w:r w:rsidR="00242C26" w:rsidRPr="00242C26">
        <w:rPr>
          <w:b/>
          <w:i/>
        </w:rPr>
        <w:t>оказани</w:t>
      </w:r>
      <w:r w:rsidR="00242C26">
        <w:rPr>
          <w:b/>
          <w:i/>
        </w:rPr>
        <w:t>е</w:t>
      </w:r>
      <w:r w:rsidR="00242C26" w:rsidRPr="00242C26">
        <w:rPr>
          <w:b/>
          <w:i/>
        </w:rPr>
        <w:t xml:space="preserve"> услуг по проведению психиатрического освидетельствования работников </w:t>
      </w:r>
      <w:proofErr w:type="spellStart"/>
      <w:r w:rsidR="00242C26" w:rsidRPr="00242C26">
        <w:rPr>
          <w:b/>
          <w:i/>
        </w:rPr>
        <w:t>Няганьского</w:t>
      </w:r>
      <w:proofErr w:type="spellEnd"/>
      <w:r w:rsidR="00242C26" w:rsidRPr="00242C26">
        <w:rPr>
          <w:b/>
          <w:i/>
        </w:rPr>
        <w:t xml:space="preserve"> филиала АО «ЮРЭСК»</w:t>
      </w:r>
      <w:r w:rsidRPr="0094389C">
        <w:rPr>
          <w:b/>
          <w:i/>
        </w:rPr>
        <w:t>;</w:t>
      </w:r>
    </w:p>
    <w:p w:rsidR="00242C26" w:rsidRDefault="007A11A8" w:rsidP="00242C2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>Срок</w:t>
      </w:r>
      <w:r w:rsidR="00242C26">
        <w:rPr>
          <w:b/>
          <w:i/>
        </w:rPr>
        <w:t>и</w:t>
      </w:r>
      <w:r w:rsidRPr="0094389C">
        <w:rPr>
          <w:b/>
          <w:i/>
        </w:rPr>
        <w:t xml:space="preserve"> </w:t>
      </w:r>
      <w:r w:rsidR="00242C26" w:rsidRPr="00242C26">
        <w:rPr>
          <w:b/>
          <w:i/>
        </w:rPr>
        <w:t>оказани</w:t>
      </w:r>
      <w:r w:rsidR="00242C26">
        <w:rPr>
          <w:b/>
          <w:i/>
        </w:rPr>
        <w:t>я</w:t>
      </w:r>
      <w:r w:rsidR="00242C26" w:rsidRPr="00242C26">
        <w:rPr>
          <w:b/>
          <w:i/>
        </w:rPr>
        <w:t xml:space="preserve"> услуг</w:t>
      </w:r>
      <w:r w:rsidRPr="0094389C">
        <w:rPr>
          <w:b/>
          <w:i/>
        </w:rPr>
        <w:t xml:space="preserve">: </w:t>
      </w:r>
    </w:p>
    <w:p w:rsidR="007A11A8" w:rsidRDefault="00242C26" w:rsidP="00242C26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Начало </w:t>
      </w:r>
      <w:r w:rsidRPr="00242C26">
        <w:rPr>
          <w:b/>
          <w:i/>
        </w:rPr>
        <w:t>оказани</w:t>
      </w:r>
      <w:r>
        <w:rPr>
          <w:b/>
          <w:i/>
        </w:rPr>
        <w:t>я</w:t>
      </w:r>
      <w:r w:rsidRPr="00242C26">
        <w:rPr>
          <w:b/>
          <w:i/>
        </w:rPr>
        <w:t xml:space="preserve"> услуг</w:t>
      </w:r>
      <w:r>
        <w:rPr>
          <w:b/>
          <w:i/>
        </w:rPr>
        <w:t>: с</w:t>
      </w:r>
      <w:r w:rsidRPr="00242C26">
        <w:rPr>
          <w:b/>
          <w:i/>
        </w:rPr>
        <w:t xml:space="preserve"> </w:t>
      </w:r>
      <w:r>
        <w:rPr>
          <w:b/>
          <w:i/>
        </w:rPr>
        <w:t>д</w:t>
      </w:r>
      <w:r w:rsidRPr="00242C26">
        <w:rPr>
          <w:b/>
          <w:i/>
        </w:rPr>
        <w:t>а</w:t>
      </w:r>
      <w:r>
        <w:rPr>
          <w:b/>
          <w:i/>
        </w:rPr>
        <w:t>ты</w:t>
      </w:r>
      <w:r w:rsidRPr="00242C26">
        <w:rPr>
          <w:b/>
          <w:i/>
        </w:rPr>
        <w:t xml:space="preserve"> заключения</w:t>
      </w:r>
      <w:r>
        <w:rPr>
          <w:b/>
          <w:i/>
        </w:rPr>
        <w:t xml:space="preserve"> договора;</w:t>
      </w:r>
      <w:r w:rsidRPr="00242C26">
        <w:rPr>
          <w:b/>
          <w:i/>
        </w:rPr>
        <w:t xml:space="preserve"> </w:t>
      </w:r>
    </w:p>
    <w:p w:rsidR="00242C26" w:rsidRPr="0094389C" w:rsidRDefault="00242C26" w:rsidP="00242C26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</w:t>
      </w:r>
      <w:r w:rsidRPr="00242C26">
        <w:rPr>
          <w:b/>
          <w:i/>
        </w:rPr>
        <w:t>оказани</w:t>
      </w:r>
      <w:r>
        <w:rPr>
          <w:b/>
          <w:i/>
        </w:rPr>
        <w:t>я</w:t>
      </w:r>
      <w:r w:rsidRPr="00242C26">
        <w:rPr>
          <w:b/>
          <w:i/>
        </w:rPr>
        <w:t xml:space="preserve"> услуг</w:t>
      </w:r>
      <w:r>
        <w:rPr>
          <w:b/>
          <w:i/>
        </w:rPr>
        <w:t xml:space="preserve">: </w:t>
      </w:r>
      <w:r w:rsidRPr="00242C26">
        <w:rPr>
          <w:b/>
          <w:i/>
        </w:rPr>
        <w:t>29 июля 2022</w:t>
      </w:r>
      <w:r w:rsidRPr="0094389C">
        <w:rPr>
          <w:b/>
          <w:i/>
        </w:rPr>
        <w:t>;</w:t>
      </w:r>
    </w:p>
    <w:p w:rsidR="007A11A8" w:rsidRPr="00973523" w:rsidRDefault="007A11A8" w:rsidP="00242C2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73523">
        <w:rPr>
          <w:b/>
          <w:i/>
        </w:rPr>
        <w:t>Мест</w:t>
      </w:r>
      <w:r>
        <w:rPr>
          <w:b/>
          <w:i/>
        </w:rPr>
        <w:t>о</w:t>
      </w:r>
      <w:r w:rsidRPr="00973523">
        <w:rPr>
          <w:b/>
          <w:i/>
        </w:rPr>
        <w:t xml:space="preserve"> </w:t>
      </w:r>
      <w:r w:rsidR="00242C26" w:rsidRPr="00242C26">
        <w:rPr>
          <w:b/>
          <w:i/>
        </w:rPr>
        <w:t>оказани</w:t>
      </w:r>
      <w:r w:rsidR="00242C26">
        <w:rPr>
          <w:b/>
          <w:i/>
        </w:rPr>
        <w:t>я</w:t>
      </w:r>
      <w:r w:rsidR="00242C26" w:rsidRPr="00242C26">
        <w:rPr>
          <w:b/>
          <w:i/>
        </w:rPr>
        <w:t xml:space="preserve"> услуг</w:t>
      </w:r>
      <w:r w:rsidR="00242C26">
        <w:rPr>
          <w:b/>
          <w:i/>
        </w:rPr>
        <w:t>:</w:t>
      </w:r>
      <w:r w:rsidRPr="00973523">
        <w:rPr>
          <w:b/>
          <w:i/>
        </w:rPr>
        <w:t xml:space="preserve"> </w:t>
      </w:r>
      <w:r w:rsidR="00242C26" w:rsidRPr="00242C26">
        <w:rPr>
          <w:b/>
          <w:i/>
        </w:rPr>
        <w:t xml:space="preserve">ХМАО - Югра, город </w:t>
      </w:r>
      <w:proofErr w:type="spellStart"/>
      <w:r w:rsidR="00242C26" w:rsidRPr="00242C26">
        <w:rPr>
          <w:b/>
          <w:i/>
        </w:rPr>
        <w:t>Нягань</w:t>
      </w:r>
      <w:proofErr w:type="spellEnd"/>
      <w:r w:rsidR="00242C26" w:rsidRPr="00242C26">
        <w:rPr>
          <w:b/>
          <w:i/>
        </w:rPr>
        <w:t xml:space="preserve">, </w:t>
      </w:r>
      <w:proofErr w:type="spellStart"/>
      <w:r w:rsidR="00242C26" w:rsidRPr="00242C26">
        <w:rPr>
          <w:b/>
          <w:i/>
        </w:rPr>
        <w:t>ул.Сергинская</w:t>
      </w:r>
      <w:proofErr w:type="spellEnd"/>
      <w:r w:rsidR="00242C26" w:rsidRPr="00242C26">
        <w:rPr>
          <w:b/>
          <w:i/>
        </w:rPr>
        <w:t>, д.14</w:t>
      </w:r>
      <w:r w:rsidRPr="00973523">
        <w:rPr>
          <w:b/>
          <w:i/>
        </w:rPr>
        <w:t>;</w:t>
      </w:r>
    </w:p>
    <w:p w:rsidR="007A11A8" w:rsidRPr="00242C26" w:rsidRDefault="007A11A8" w:rsidP="00410AB4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242C26">
        <w:rPr>
          <w:b/>
          <w:i/>
        </w:rPr>
        <w:t xml:space="preserve">Цена договора: </w:t>
      </w:r>
      <w:r w:rsidR="00242C26" w:rsidRPr="00242C26">
        <w:rPr>
          <w:b/>
          <w:i/>
        </w:rPr>
        <w:t>124 700 (Сто двадцать четыре тысячи семьсот) рублей 00 копеек</w:t>
      </w:r>
      <w:r w:rsidR="00242C26" w:rsidRPr="00242C26">
        <w:rPr>
          <w:b/>
          <w:i/>
        </w:rPr>
        <w:t xml:space="preserve">, </w:t>
      </w:r>
      <w:r w:rsidR="00242C26">
        <w:rPr>
          <w:b/>
          <w:i/>
        </w:rPr>
        <w:t xml:space="preserve"> НДС не облага</w:t>
      </w:r>
      <w:r w:rsidR="00692DFD">
        <w:rPr>
          <w:b/>
          <w:i/>
        </w:rPr>
        <w:t>е</w:t>
      </w:r>
      <w:bookmarkStart w:id="0" w:name="_GoBack"/>
      <w:bookmarkEnd w:id="0"/>
      <w:r w:rsidR="00242C26">
        <w:rPr>
          <w:b/>
          <w:i/>
        </w:rPr>
        <w:t>тся (</w:t>
      </w:r>
      <w:proofErr w:type="spellStart"/>
      <w:r w:rsidR="00242C26" w:rsidRPr="00242C26">
        <w:rPr>
          <w:b/>
          <w:i/>
        </w:rPr>
        <w:t>пп</w:t>
      </w:r>
      <w:proofErr w:type="spellEnd"/>
      <w:r w:rsidR="00242C26" w:rsidRPr="00242C26">
        <w:rPr>
          <w:b/>
          <w:i/>
        </w:rPr>
        <w:t>. 2 п. 2 ст. 149 НК РФ</w:t>
      </w:r>
      <w:r w:rsidR="00242C26">
        <w:rPr>
          <w:b/>
          <w:i/>
        </w:rPr>
        <w:t>)</w:t>
      </w:r>
      <w:r w:rsidRPr="00242C26">
        <w:rPr>
          <w:b/>
          <w:i/>
        </w:rPr>
        <w:t>;</w:t>
      </w:r>
    </w:p>
    <w:p w:rsidR="007A11A8" w:rsidRPr="00170D1C" w:rsidRDefault="007A11A8" w:rsidP="00754B8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Порядок оплаты: </w:t>
      </w:r>
      <w:r w:rsidR="00754B86">
        <w:rPr>
          <w:b/>
          <w:i/>
        </w:rPr>
        <w:t>о</w:t>
      </w:r>
      <w:r w:rsidR="00754B86" w:rsidRPr="00754B86">
        <w:rPr>
          <w:b/>
          <w:i/>
        </w:rPr>
        <w:t>плата оказанных услуг осуществляется Заказчиком в течение 7 рабочих дней с момента направления акта об оказании услуг путем перечисления безналичных денежных средств на лицевой счет Исполнителя</w:t>
      </w:r>
      <w:r w:rsidRPr="00C36B1D">
        <w:rPr>
          <w:b/>
          <w:i/>
        </w:rPr>
        <w:t>.</w:t>
      </w:r>
    </w:p>
    <w:p w:rsidR="008A582D" w:rsidRDefault="008A582D" w:rsidP="00391158">
      <w:pPr>
        <w:widowControl w:val="0"/>
        <w:jc w:val="both"/>
        <w:rPr>
          <w:b/>
        </w:rPr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415924">
        <w:rPr>
          <w:b/>
        </w:rPr>
        <w:t>28</w:t>
      </w:r>
      <w:r w:rsidR="00965232" w:rsidRPr="0094389C">
        <w:rPr>
          <w:b/>
        </w:rPr>
        <w:t xml:space="preserve"> апреля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FD" w:rsidRDefault="00167CFD" w:rsidP="001254E1">
      <w:r>
        <w:separator/>
      </w:r>
    </w:p>
  </w:endnote>
  <w:endnote w:type="continuationSeparator" w:id="0">
    <w:p w:rsidR="00167CFD" w:rsidRDefault="00167CF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F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FD" w:rsidRDefault="00167CFD" w:rsidP="001254E1">
      <w:r>
        <w:separator/>
      </w:r>
    </w:p>
  </w:footnote>
  <w:footnote w:type="continuationSeparator" w:id="0">
    <w:p w:rsidR="00167CFD" w:rsidRDefault="00167CF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305F1"/>
    <w:rsid w:val="00234D85"/>
    <w:rsid w:val="00234F0B"/>
    <w:rsid w:val="00242C26"/>
    <w:rsid w:val="002872FE"/>
    <w:rsid w:val="00295EF3"/>
    <w:rsid w:val="002C2A2B"/>
    <w:rsid w:val="002D7565"/>
    <w:rsid w:val="002F4A81"/>
    <w:rsid w:val="00323E3B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D2F08"/>
    <w:rsid w:val="003D390C"/>
    <w:rsid w:val="003E4FDA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6F7C"/>
    <w:rsid w:val="0051756A"/>
    <w:rsid w:val="0054647D"/>
    <w:rsid w:val="00551E6B"/>
    <w:rsid w:val="00552987"/>
    <w:rsid w:val="00562AA9"/>
    <w:rsid w:val="005709B6"/>
    <w:rsid w:val="0058294C"/>
    <w:rsid w:val="005A3A16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5F127F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247CA"/>
    <w:rsid w:val="00832D47"/>
    <w:rsid w:val="008336D2"/>
    <w:rsid w:val="0083581F"/>
    <w:rsid w:val="008444C9"/>
    <w:rsid w:val="0085498B"/>
    <w:rsid w:val="00863D5C"/>
    <w:rsid w:val="0089520E"/>
    <w:rsid w:val="00896E3F"/>
    <w:rsid w:val="008A08FE"/>
    <w:rsid w:val="008A582D"/>
    <w:rsid w:val="008B5A0A"/>
    <w:rsid w:val="008B5B53"/>
    <w:rsid w:val="008C1809"/>
    <w:rsid w:val="008C1A82"/>
    <w:rsid w:val="008D48B7"/>
    <w:rsid w:val="008D6655"/>
    <w:rsid w:val="008E453D"/>
    <w:rsid w:val="008F75F3"/>
    <w:rsid w:val="00902DE8"/>
    <w:rsid w:val="009056AC"/>
    <w:rsid w:val="00905CDF"/>
    <w:rsid w:val="0091006E"/>
    <w:rsid w:val="00923468"/>
    <w:rsid w:val="00923A88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36B1D"/>
    <w:rsid w:val="00C37E1E"/>
    <w:rsid w:val="00C40BE8"/>
    <w:rsid w:val="00C44FE5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1011F"/>
    <w:rsid w:val="00D21D1C"/>
    <w:rsid w:val="00D362A7"/>
    <w:rsid w:val="00D372E2"/>
    <w:rsid w:val="00D40DC6"/>
    <w:rsid w:val="00D46E1B"/>
    <w:rsid w:val="00D51E06"/>
    <w:rsid w:val="00D568B6"/>
    <w:rsid w:val="00D60CAD"/>
    <w:rsid w:val="00D64B3C"/>
    <w:rsid w:val="00D70EAB"/>
    <w:rsid w:val="00D70F0C"/>
    <w:rsid w:val="00D77F5D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235B8"/>
    <w:rsid w:val="00E24C19"/>
    <w:rsid w:val="00E718C3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70D13"/>
    <w:rsid w:val="00F717E2"/>
    <w:rsid w:val="00F83CA2"/>
    <w:rsid w:val="00F86D16"/>
    <w:rsid w:val="00F87468"/>
    <w:rsid w:val="00F91D7D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3391-30A1-4930-94D6-31DF0792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20</cp:revision>
  <dcterms:created xsi:type="dcterms:W3CDTF">2022-04-28T13:14:00Z</dcterms:created>
  <dcterms:modified xsi:type="dcterms:W3CDTF">2022-04-29T08:01:00Z</dcterms:modified>
</cp:coreProperties>
</file>