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200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72482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82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724828" w:rsidRDefault="00442722" w:rsidP="00724828">
      <w:pPr>
        <w:jc w:val="both"/>
      </w:pPr>
      <w:r w:rsidRPr="00724828">
        <w:t xml:space="preserve">О заключении договора с единственным поставщиком </w:t>
      </w:r>
      <w:r w:rsidR="00FE14EC">
        <w:t xml:space="preserve">на </w:t>
      </w:r>
      <w:r w:rsidR="00724828" w:rsidRPr="00724828">
        <w:t xml:space="preserve">оказание услуг по измерению параметров элегаза КРУЭ-110 серии ELK-0,4 на ПС 110/10 «Авангард» централизованной зоны электроснабжения в г. Ханты-Мансийске </w:t>
      </w:r>
      <w:r w:rsidR="00304453" w:rsidRPr="00724828">
        <w:t xml:space="preserve">(реестровый </w:t>
      </w:r>
      <w:r w:rsidR="00304453" w:rsidRPr="00E93ED8">
        <w:t xml:space="preserve">номер </w:t>
      </w:r>
      <w:r w:rsidR="00526F16" w:rsidRPr="00E93ED8">
        <w:t>20</w:t>
      </w:r>
      <w:r w:rsidR="00E93ED8" w:rsidRPr="00E93ED8">
        <w:t>7</w:t>
      </w:r>
      <w:r w:rsidR="00075789" w:rsidRPr="00E93ED8">
        <w:t>-2023</w:t>
      </w:r>
      <w:r w:rsidR="00075789" w:rsidRPr="00724828">
        <w:t>)</w:t>
      </w:r>
      <w:r w:rsidR="007F665F" w:rsidRPr="00724828">
        <w:t>.</w:t>
      </w:r>
    </w:p>
    <w:p w:rsidR="00304453" w:rsidRPr="00724828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828">
        <w:rPr>
          <w:rFonts w:ascii="Times New Roman" w:hAnsi="Times New Roman"/>
          <w:sz w:val="24"/>
          <w:szCs w:val="24"/>
        </w:rPr>
        <w:t>Согласно подпункта «</w:t>
      </w:r>
      <w:r w:rsidR="00724828" w:rsidRPr="00724828">
        <w:rPr>
          <w:rFonts w:ascii="Times New Roman" w:hAnsi="Times New Roman"/>
          <w:sz w:val="24"/>
          <w:szCs w:val="24"/>
        </w:rPr>
        <w:t>в</w:t>
      </w:r>
      <w:r w:rsidRPr="00724828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724828" w:rsidRPr="00724828">
        <w:rPr>
          <w:rFonts w:ascii="Times New Roman" w:hAnsi="Times New Roman"/>
          <w:color w:val="0D0D0D"/>
          <w:sz w:val="24"/>
          <w:szCs w:val="24"/>
        </w:rPr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="00526F16" w:rsidRPr="00724828">
        <w:rPr>
          <w:rFonts w:ascii="Times New Roman" w:hAnsi="Times New Roman"/>
          <w:sz w:val="24"/>
          <w:szCs w:val="24"/>
        </w:rPr>
        <w:t>»</w:t>
      </w:r>
      <w:r w:rsidRPr="00724828">
        <w:rPr>
          <w:rFonts w:ascii="Times New Roman" w:hAnsi="Times New Roman"/>
          <w:sz w:val="24"/>
          <w:szCs w:val="24"/>
        </w:rPr>
        <w:t>.</w:t>
      </w:r>
    </w:p>
    <w:p w:rsidR="00442722" w:rsidRPr="00724828" w:rsidRDefault="00443C4A" w:rsidP="007F665F">
      <w:pPr>
        <w:ind w:hanging="284"/>
        <w:jc w:val="both"/>
      </w:pPr>
      <w:r w:rsidRPr="00724828">
        <w:t xml:space="preserve"> </w:t>
      </w:r>
      <w:r w:rsidRPr="00724828">
        <w:tab/>
      </w:r>
      <w:r w:rsidR="007F665F" w:rsidRPr="00724828">
        <w:tab/>
      </w:r>
      <w:r w:rsidR="00442722" w:rsidRPr="00724828">
        <w:t xml:space="preserve">На основании вышеизложенного, на голосование вынесен следующий вопрос: </w:t>
      </w:r>
    </w:p>
    <w:p w:rsidR="00581154" w:rsidRPr="00724828" w:rsidRDefault="00442722" w:rsidP="007F665F">
      <w:pPr>
        <w:jc w:val="both"/>
        <w:rPr>
          <w:iCs/>
          <w:color w:val="000000"/>
        </w:rPr>
      </w:pPr>
      <w:r w:rsidRPr="00724828">
        <w:t>«Заключить договор с единственным поставщиком</w:t>
      </w:r>
      <w:r w:rsidR="0078073D" w:rsidRPr="00724828">
        <w:t xml:space="preserve"> </w:t>
      </w:r>
      <w:r w:rsidR="00443C4A" w:rsidRPr="00724828">
        <w:t xml:space="preserve">на </w:t>
      </w:r>
      <w:r w:rsidR="00724828" w:rsidRPr="00724828">
        <w:t>оказание услуг по измерению параметров элегаза КРУЭ-110 серии ELK-0,4 на ПС 110/10 «Авангард» централизованной зоны электроснабжения в г. Ханты-Мансийске</w:t>
      </w:r>
      <w:r w:rsidR="001C7556">
        <w:t>»</w:t>
      </w:r>
      <w:r w:rsidR="00526F16" w:rsidRPr="00724828">
        <w:rPr>
          <w:iCs/>
          <w:color w:val="000000"/>
        </w:rPr>
        <w:t>.</w:t>
      </w:r>
    </w:p>
    <w:p w:rsidR="00442722" w:rsidRPr="00724828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724828">
        <w:rPr>
          <w:b/>
          <w:i/>
        </w:rPr>
        <w:tab/>
      </w:r>
      <w:r w:rsidR="00FE14EC">
        <w:rPr>
          <w:b/>
          <w:i/>
        </w:rPr>
        <w:tab/>
        <w:t xml:space="preserve">           </w:t>
      </w:r>
      <w:r w:rsidR="00526F16" w:rsidRPr="00724828">
        <w:rPr>
          <w:b/>
          <w:i/>
        </w:rPr>
        <w:t>Заказчик</w:t>
      </w:r>
      <w:r w:rsidR="00442722" w:rsidRPr="00724828">
        <w:rPr>
          <w:b/>
          <w:i/>
        </w:rPr>
        <w:t xml:space="preserve">: </w:t>
      </w:r>
      <w:r w:rsidR="00442722" w:rsidRPr="00724828">
        <w:t xml:space="preserve">АО «ЮРЭСК» (628012, ХМАО-Югра, г. Ханты-Мансийск, ул. Ленина, 52/1); </w:t>
      </w:r>
    </w:p>
    <w:p w:rsidR="0078073D" w:rsidRPr="00724828" w:rsidRDefault="00FE14EC" w:rsidP="00FE14EC">
      <w:pPr>
        <w:contextualSpacing/>
        <w:jc w:val="both"/>
      </w:pPr>
      <w:r w:rsidRPr="00FE14EC">
        <w:rPr>
          <w:b/>
          <w:i/>
        </w:rPr>
        <w:t xml:space="preserve">             </w:t>
      </w:r>
      <w:r w:rsidR="00724828" w:rsidRPr="00FE14EC">
        <w:rPr>
          <w:b/>
          <w:i/>
        </w:rPr>
        <w:t>Подрядчик</w:t>
      </w:r>
      <w:r w:rsidR="00526F16" w:rsidRPr="00FE14EC">
        <w:rPr>
          <w:b/>
          <w:i/>
        </w:rPr>
        <w:t>:</w:t>
      </w:r>
      <w:r w:rsidR="00526F16" w:rsidRPr="00FE14EC">
        <w:rPr>
          <w:i/>
          <w:color w:val="000000"/>
        </w:rPr>
        <w:t xml:space="preserve"> </w:t>
      </w:r>
      <w:r w:rsidR="00724828" w:rsidRPr="00FE14EC">
        <w:t>Общество с ограниченной ответственностью «Эйч Энерджи Трейд» (ООО «Эйч Энерджи Трейд»)</w:t>
      </w:r>
      <w:r w:rsidR="00304453" w:rsidRPr="00724828">
        <w:rPr>
          <w:color w:val="000000"/>
        </w:rPr>
        <w:t xml:space="preserve"> </w:t>
      </w:r>
      <w:r w:rsidR="00304453" w:rsidRPr="00724828">
        <w:t>(</w:t>
      </w:r>
      <w:r w:rsidR="00724828" w:rsidRPr="00724828">
        <w:t>Юридический адрес: 428000, Чувашская Республика – Чувашия, Г.О. город Чебоксары, г. Чебоксары, пл. Речников, д. 3, этаж 2, помещ. 2; Почтовый адрес для корреспонденции: 111024, г. Москва, 2-я Кабельная ул., д.2, стр.3</w:t>
      </w:r>
      <w:r w:rsidR="00526F16" w:rsidRPr="00724828">
        <w:rPr>
          <w:color w:val="000000"/>
          <w:spacing w:val="-2"/>
        </w:rPr>
        <w:t xml:space="preserve">; </w:t>
      </w:r>
      <w:r w:rsidR="00304453" w:rsidRPr="00724828">
        <w:rPr>
          <w:bCs/>
        </w:rPr>
        <w:t xml:space="preserve">ОГРН </w:t>
      </w:r>
      <w:r w:rsidR="00724828" w:rsidRPr="00724828">
        <w:t>1022101151291</w:t>
      </w:r>
      <w:r w:rsidR="00304453" w:rsidRPr="00724828">
        <w:rPr>
          <w:bCs/>
        </w:rPr>
        <w:t xml:space="preserve">, </w:t>
      </w:r>
      <w:r w:rsidR="00526F16" w:rsidRPr="00724828">
        <w:rPr>
          <w:bCs/>
        </w:rPr>
        <w:t>ИНН /</w:t>
      </w:r>
      <w:r w:rsidR="00724828" w:rsidRPr="00724828">
        <w:rPr>
          <w:bCs/>
        </w:rPr>
        <w:t xml:space="preserve"> КПП </w:t>
      </w:r>
      <w:r w:rsidR="00724828" w:rsidRPr="00724828">
        <w:t>2128010302/ 213001001</w:t>
      </w:r>
      <w:r w:rsidR="00304453" w:rsidRPr="00724828">
        <w:rPr>
          <w:bCs/>
        </w:rPr>
        <w:t>)</w:t>
      </w:r>
      <w:r w:rsidR="007F665F" w:rsidRPr="00724828">
        <w:rPr>
          <w:bCs/>
        </w:rPr>
        <w:t>.</w:t>
      </w:r>
    </w:p>
    <w:p w:rsidR="00442722" w:rsidRPr="00724828" w:rsidRDefault="00443C4A" w:rsidP="00526F16">
      <w:pPr>
        <w:tabs>
          <w:tab w:val="left" w:pos="7956"/>
        </w:tabs>
        <w:ind w:left="34"/>
      </w:pPr>
      <w:r w:rsidRPr="00724828">
        <w:t xml:space="preserve">          </w:t>
      </w:r>
      <w:r w:rsidR="00442722" w:rsidRPr="00724828">
        <w:rPr>
          <w:b/>
          <w:i/>
        </w:rPr>
        <w:t>Предмет договора:</w:t>
      </w:r>
      <w:r w:rsidR="00442722" w:rsidRPr="00724828">
        <w:t xml:space="preserve"> </w:t>
      </w:r>
      <w:r w:rsidR="00526F16" w:rsidRPr="00724828">
        <w:tab/>
      </w:r>
    </w:p>
    <w:p w:rsidR="000A039F" w:rsidRPr="00724828" w:rsidRDefault="008337BD" w:rsidP="007F665F">
      <w:pPr>
        <w:spacing w:line="229" w:lineRule="auto"/>
        <w:jc w:val="both"/>
      </w:pPr>
      <w:r w:rsidRPr="00724828">
        <w:rPr>
          <w:color w:val="000000"/>
        </w:rPr>
        <w:t xml:space="preserve">          </w:t>
      </w:r>
      <w:r w:rsidR="00724828" w:rsidRPr="00724828">
        <w:t>Услуги по измерению параметров элегаза КРУЭ-110 серии ELK-0,4 на ПС 110/10 «Авангард» централизованной зоны электроснабжения в г. Ханты-Мансийске</w:t>
      </w:r>
      <w:r w:rsidR="007F665F" w:rsidRPr="00724828">
        <w:t>.</w:t>
      </w:r>
    </w:p>
    <w:p w:rsidR="00581154" w:rsidRPr="00724828" w:rsidRDefault="00C57F0D" w:rsidP="007F665F">
      <w:pPr>
        <w:spacing w:line="229" w:lineRule="auto"/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Сроки </w:t>
      </w:r>
      <w:r w:rsidR="000A039F" w:rsidRPr="00724828">
        <w:rPr>
          <w:b/>
          <w:i/>
        </w:rPr>
        <w:t>оказания услуг</w:t>
      </w:r>
      <w:r w:rsidR="00442722" w:rsidRPr="00724828">
        <w:rPr>
          <w:b/>
          <w:i/>
        </w:rPr>
        <w:t>:</w:t>
      </w:r>
    </w:p>
    <w:p w:rsidR="007F665F" w:rsidRPr="00FE14EC" w:rsidRDefault="00612869" w:rsidP="00FE14EC">
      <w:pPr>
        <w:pStyle w:val="2sisennys"/>
        <w:spacing w:after="0"/>
        <w:ind w:left="0"/>
        <w:contextualSpacing/>
        <w:jc w:val="both"/>
        <w:rPr>
          <w:rFonts w:ascii="Times New Roman" w:hAnsi="Times New Roman"/>
          <w:szCs w:val="24"/>
          <w:lang w:val="ru-RU"/>
        </w:rPr>
      </w:pPr>
      <w:r w:rsidRPr="00E93ED8">
        <w:rPr>
          <w:szCs w:val="24"/>
          <w:lang w:val="ru-RU"/>
        </w:rPr>
        <w:tab/>
      </w:r>
      <w:r w:rsidR="00724828" w:rsidRPr="00724828">
        <w:rPr>
          <w:rFonts w:ascii="Times New Roman" w:hAnsi="Times New Roman"/>
          <w:szCs w:val="24"/>
          <w:lang w:val="ru-RU"/>
        </w:rPr>
        <w:t xml:space="preserve">Дата начала выполнения Работ письменно согласовывается </w:t>
      </w:r>
      <w:r w:rsidR="00724828" w:rsidRPr="00724828">
        <w:rPr>
          <w:rFonts w:ascii="Times New Roman" w:hAnsi="Times New Roman"/>
          <w:szCs w:val="24"/>
          <w:lang w:val="en-US"/>
        </w:rPr>
        <w:t>C</w:t>
      </w:r>
      <w:r w:rsidR="00724828" w:rsidRPr="00724828">
        <w:rPr>
          <w:rFonts w:ascii="Times New Roman" w:hAnsi="Times New Roman"/>
          <w:szCs w:val="24"/>
          <w:lang w:val="ru-RU"/>
        </w:rPr>
        <w:t xml:space="preserve">торонами после получения Подрядчиком уведомления от Заказчика о готовности к выполнению этапа </w:t>
      </w:r>
      <w:r w:rsidR="00724828" w:rsidRPr="00724828">
        <w:rPr>
          <w:rFonts w:ascii="Times New Roman" w:hAnsi="Times New Roman"/>
          <w:szCs w:val="24"/>
          <w:lang w:val="ru-RU"/>
        </w:rPr>
        <w:lastRenderedPageBreak/>
        <w:t>Работ согласно п.4.2 настоящего Договора. В любом случае дата начала выполнения Работ не может быть позднее 30.06.2024г.</w:t>
      </w:r>
    </w:p>
    <w:p w:rsidR="00C57F0D" w:rsidRPr="00724828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442722" w:rsidRPr="00724828">
        <w:rPr>
          <w:b/>
          <w:i/>
        </w:rPr>
        <w:t xml:space="preserve">Место </w:t>
      </w:r>
      <w:r w:rsidR="000A039F" w:rsidRPr="00724828">
        <w:rPr>
          <w:b/>
          <w:i/>
        </w:rPr>
        <w:t>оказания услуг</w:t>
      </w:r>
      <w:r w:rsidR="00442722" w:rsidRPr="00724828">
        <w:rPr>
          <w:b/>
          <w:i/>
        </w:rPr>
        <w:t>:</w:t>
      </w:r>
    </w:p>
    <w:p w:rsidR="00724828" w:rsidRPr="00724828" w:rsidRDefault="00724828" w:rsidP="00FE14EC">
      <w:pPr>
        <w:tabs>
          <w:tab w:val="left" w:pos="513"/>
        </w:tabs>
        <w:jc w:val="both"/>
        <w:rPr>
          <w:i/>
          <w:color w:val="000000"/>
          <w:shd w:val="clear" w:color="auto" w:fill="FFFFFF"/>
        </w:rPr>
      </w:pPr>
      <w:r w:rsidRPr="00724828">
        <w:rPr>
          <w:i/>
          <w:color w:val="000000"/>
          <w:shd w:val="clear" w:color="auto" w:fill="FFFFFF"/>
        </w:rPr>
        <w:t xml:space="preserve">Ханты-Мансийский Автономный округ – Югра, г. Ханты-Мансийск, ул. Строителей 65, </w:t>
      </w:r>
    </w:p>
    <w:p w:rsidR="00612869" w:rsidRPr="00724828" w:rsidRDefault="00724828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724828">
        <w:rPr>
          <w:i/>
          <w:color w:val="000000"/>
          <w:shd w:val="clear" w:color="auto" w:fill="FFFFFF"/>
        </w:rPr>
        <w:t>ПС 110/10 Авангард инв. № 000000170</w:t>
      </w:r>
      <w:r w:rsidR="00E36789" w:rsidRPr="00724828">
        <w:t>.</w:t>
      </w:r>
    </w:p>
    <w:p w:rsidR="00442722" w:rsidRPr="00724828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</w:t>
      </w:r>
      <w:r w:rsidR="00B546FA" w:rsidRPr="00724828">
        <w:rPr>
          <w:b/>
          <w:i/>
        </w:rPr>
        <w:t xml:space="preserve">Стоимость </w:t>
      </w:r>
      <w:r w:rsidR="000A039F" w:rsidRPr="00724828">
        <w:rPr>
          <w:b/>
          <w:i/>
        </w:rPr>
        <w:t>оказанных услуг</w:t>
      </w:r>
      <w:r w:rsidR="00442722" w:rsidRPr="00724828">
        <w:rPr>
          <w:b/>
          <w:i/>
        </w:rPr>
        <w:t xml:space="preserve">: </w:t>
      </w:r>
    </w:p>
    <w:p w:rsidR="007F665F" w:rsidRPr="00724828" w:rsidRDefault="00724828" w:rsidP="00B546FA">
      <w:pPr>
        <w:tabs>
          <w:tab w:val="left" w:pos="142"/>
          <w:tab w:val="left" w:pos="1418"/>
        </w:tabs>
        <w:jc w:val="both"/>
        <w:rPr>
          <w:color w:val="000000"/>
          <w:spacing w:val="-2"/>
        </w:rPr>
      </w:pPr>
      <w:r w:rsidRPr="00724828">
        <w:rPr>
          <w:rFonts w:cs="Arial"/>
        </w:rPr>
        <w:t>Базовая цена Работ (фиксированная минимальная плата за указанный объем Работ) составляет 660 000 (Шестьсот шестьдесят тысяч) рублей 00 копеек, в том числе НДС 20% - 110 000 (Сто десять тысяч) рублей 00 копеек</w:t>
      </w:r>
      <w:r w:rsidR="007F665F" w:rsidRPr="00724828">
        <w:rPr>
          <w:color w:val="000000"/>
          <w:spacing w:val="-2"/>
        </w:rPr>
        <w:t>.</w:t>
      </w:r>
    </w:p>
    <w:p w:rsidR="0085379D" w:rsidRPr="00724828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Порядок оплаты: </w:t>
      </w:r>
    </w:p>
    <w:p w:rsidR="001B3382" w:rsidRPr="00724828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9F4C6F" w:rsidRPr="00724828">
        <w:rPr>
          <w:b/>
          <w:i/>
        </w:rPr>
        <w:t xml:space="preserve">Оплата по Договору осуществляется </w:t>
      </w:r>
      <w:r w:rsidR="00E0250F" w:rsidRPr="00724828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724828" w:rsidRDefault="00724828" w:rsidP="007F665F">
      <w:pPr>
        <w:spacing w:line="229" w:lineRule="auto"/>
        <w:jc w:val="both"/>
        <w:rPr>
          <w:color w:val="000000"/>
          <w:spacing w:val="-2"/>
        </w:rPr>
      </w:pPr>
      <w:r w:rsidRPr="00724828">
        <w:t>100 % (сто процентов) окончательной цены Работ, указанной в акте сдачи-приемки выполненных Работ, -  не позднее 30 (тридцати) рабочих дней со дня подписания акта сдачи-приемки выполненных Работ, или со дня, когда в соответствии с условиями настоящего Договора такой акт считается подписанным, в зависимости от того, какой день наступит ранее</w:t>
      </w:r>
      <w:r w:rsidR="007F665F" w:rsidRPr="00724828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257E87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87" w:rsidRDefault="00257E87">
      <w:r>
        <w:separator/>
      </w:r>
    </w:p>
  </w:endnote>
  <w:endnote w:type="continuationSeparator" w:id="0">
    <w:p w:rsidR="00257E87" w:rsidRDefault="002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87" w:rsidRDefault="00257E87">
      <w:r>
        <w:separator/>
      </w:r>
    </w:p>
  </w:footnote>
  <w:footnote w:type="continuationSeparator" w:id="0">
    <w:p w:rsidR="00257E87" w:rsidRDefault="0025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C7556"/>
    <w:rsid w:val="001F0510"/>
    <w:rsid w:val="0020548E"/>
    <w:rsid w:val="00211B05"/>
    <w:rsid w:val="00244723"/>
    <w:rsid w:val="00257E87"/>
    <w:rsid w:val="002801C5"/>
    <w:rsid w:val="002E7B9C"/>
    <w:rsid w:val="00304453"/>
    <w:rsid w:val="00337FD3"/>
    <w:rsid w:val="003A304F"/>
    <w:rsid w:val="003C4A79"/>
    <w:rsid w:val="003D3359"/>
    <w:rsid w:val="00442722"/>
    <w:rsid w:val="00443C4A"/>
    <w:rsid w:val="004B150E"/>
    <w:rsid w:val="004F097C"/>
    <w:rsid w:val="00526F16"/>
    <w:rsid w:val="00535F22"/>
    <w:rsid w:val="00552E8A"/>
    <w:rsid w:val="00581154"/>
    <w:rsid w:val="005C1CFB"/>
    <w:rsid w:val="00611891"/>
    <w:rsid w:val="00612869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D4F9E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93ED8"/>
    <w:rsid w:val="00EB33E4"/>
    <w:rsid w:val="00ED7C3A"/>
    <w:rsid w:val="00F0127D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2023-11-14T10:45:00Z</dcterms:created>
  <dcterms:modified xsi:type="dcterms:W3CDTF">2023-11-14T10:45:00Z</dcterms:modified>
</cp:coreProperties>
</file>