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92" w:rsidRPr="00AB2649" w:rsidRDefault="002F6692" w:rsidP="002F669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15</w:t>
      </w:r>
      <w:r w:rsidRPr="00AB2649">
        <w:rPr>
          <w:b/>
          <w:color w:val="000000"/>
        </w:rPr>
        <w:t>8</w:t>
      </w:r>
    </w:p>
    <w:p w:rsidR="002F6692" w:rsidRDefault="002F6692" w:rsidP="002F669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2F6692" w:rsidRDefault="002F6692" w:rsidP="002F669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2F6692" w:rsidRDefault="002F6692" w:rsidP="002F6692">
      <w:pPr>
        <w:autoSpaceDE w:val="0"/>
        <w:autoSpaceDN w:val="0"/>
        <w:adjustRightInd w:val="0"/>
        <w:jc w:val="both"/>
        <w:rPr>
          <w:b/>
        </w:rPr>
      </w:pPr>
    </w:p>
    <w:p w:rsidR="002F6692" w:rsidRDefault="002F6692" w:rsidP="002F6692">
      <w:pPr>
        <w:autoSpaceDE w:val="0"/>
        <w:autoSpaceDN w:val="0"/>
        <w:adjustRightInd w:val="0"/>
        <w:jc w:val="both"/>
        <w:rPr>
          <w:b/>
          <w:i/>
        </w:rPr>
      </w:pPr>
      <w:r w:rsidRPr="00B1563D">
        <w:rPr>
          <w:b/>
          <w:i/>
        </w:rPr>
        <w:t>20</w:t>
      </w:r>
      <w:r w:rsidRPr="00222386">
        <w:rPr>
          <w:b/>
          <w:i/>
        </w:rPr>
        <w:t xml:space="preserve"> </w:t>
      </w:r>
      <w:r>
        <w:rPr>
          <w:b/>
          <w:i/>
        </w:rPr>
        <w:t>дека</w:t>
      </w:r>
      <w:r w:rsidRPr="0082053F">
        <w:rPr>
          <w:b/>
          <w:i/>
        </w:rPr>
        <w:t>бря</w:t>
      </w:r>
      <w:r>
        <w:rPr>
          <w:b/>
          <w:i/>
        </w:rPr>
        <w:t xml:space="preserve"> 202</w:t>
      </w:r>
      <w:r w:rsidRPr="009A6D3C">
        <w:rPr>
          <w:b/>
          <w:i/>
        </w:rPr>
        <w:t>1</w:t>
      </w:r>
      <w:r>
        <w:rPr>
          <w:b/>
          <w:i/>
        </w:rPr>
        <w:t xml:space="preserve">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г. Ханты-Мансийск</w:t>
      </w:r>
    </w:p>
    <w:p w:rsidR="002F6692" w:rsidRDefault="002F6692" w:rsidP="002F669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</w:t>
      </w:r>
      <w:r w:rsidRPr="003864E8">
        <w:rPr>
          <w:b/>
          <w:i/>
        </w:rPr>
        <w:t>: 1</w:t>
      </w:r>
      <w:r w:rsidRPr="00AB2649">
        <w:rPr>
          <w:b/>
          <w:i/>
        </w:rPr>
        <w:t>4</w:t>
      </w:r>
      <w:r w:rsidRPr="003864E8">
        <w:rPr>
          <w:b/>
          <w:i/>
        </w:rPr>
        <w:t xml:space="preserve"> часов 00 минут</w:t>
      </w:r>
    </w:p>
    <w:p w:rsidR="002F6692" w:rsidRDefault="002F6692" w:rsidP="002F6692">
      <w:pPr>
        <w:jc w:val="both"/>
        <w:rPr>
          <w:b/>
        </w:rPr>
      </w:pPr>
    </w:p>
    <w:p w:rsidR="002F6692" w:rsidRDefault="002F6692" w:rsidP="002F6692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2F6692" w:rsidRDefault="002F6692" w:rsidP="002F6692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F6692" w:rsidRDefault="002F6692" w:rsidP="002F6692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2F6692" w:rsidRDefault="002F6692" w:rsidP="002F6692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F6692" w:rsidRDefault="002F6692" w:rsidP="002F6692">
      <w:pPr>
        <w:spacing w:after="60"/>
        <w:jc w:val="both"/>
      </w:pPr>
      <w:r>
        <w:t>Председатель Комиссии: А.И. Бусурин</w:t>
      </w:r>
    </w:p>
    <w:p w:rsidR="002F6692" w:rsidRDefault="002F6692" w:rsidP="002F6692">
      <w:pPr>
        <w:widowControl w:val="0"/>
        <w:spacing w:after="60"/>
        <w:jc w:val="both"/>
      </w:pPr>
      <w:r>
        <w:t>Члены Комиссии:</w:t>
      </w:r>
    </w:p>
    <w:p w:rsidR="002F6692" w:rsidRDefault="002F6692" w:rsidP="002F6692">
      <w:pPr>
        <w:widowControl w:val="0"/>
        <w:spacing w:after="60"/>
        <w:jc w:val="both"/>
      </w:pPr>
      <w:r>
        <w:t xml:space="preserve">- М.И. </w:t>
      </w:r>
      <w:proofErr w:type="spellStart"/>
      <w:r>
        <w:t>Каров</w:t>
      </w:r>
      <w:proofErr w:type="spellEnd"/>
      <w:r>
        <w:t>;</w:t>
      </w:r>
    </w:p>
    <w:p w:rsidR="002F6692" w:rsidRPr="00E244BF" w:rsidRDefault="002F6692" w:rsidP="002F6692">
      <w:pPr>
        <w:widowControl w:val="0"/>
        <w:spacing w:after="60"/>
        <w:jc w:val="both"/>
      </w:pPr>
      <w:r w:rsidRPr="00E244BF">
        <w:t xml:space="preserve">- С.В. </w:t>
      </w:r>
      <w:proofErr w:type="spellStart"/>
      <w:r w:rsidRPr="00E244BF">
        <w:t>Сухнева</w:t>
      </w:r>
      <w:proofErr w:type="spellEnd"/>
      <w:r w:rsidRPr="00E244BF">
        <w:t>;</w:t>
      </w:r>
    </w:p>
    <w:p w:rsidR="002F6692" w:rsidRPr="00E244BF" w:rsidRDefault="002F6692" w:rsidP="002F6692">
      <w:pPr>
        <w:widowControl w:val="0"/>
        <w:spacing w:after="60"/>
        <w:jc w:val="both"/>
      </w:pPr>
      <w:r w:rsidRPr="00E244BF">
        <w:t>- А.В. Латышонок</w:t>
      </w:r>
      <w:r>
        <w:t>.</w:t>
      </w:r>
    </w:p>
    <w:p w:rsidR="002F6692" w:rsidRDefault="002F6692" w:rsidP="002F6692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F6692" w:rsidRDefault="002F6692" w:rsidP="002F6692">
      <w:pPr>
        <w:spacing w:after="60"/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2F6692" w:rsidRDefault="002F6692" w:rsidP="002F669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6692" w:rsidRDefault="002F6692" w:rsidP="002F669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F6692" w:rsidRDefault="002F6692" w:rsidP="002F6692">
      <w:pPr>
        <w:spacing w:before="60"/>
        <w:ind w:firstLine="709"/>
        <w:jc w:val="both"/>
      </w:pPr>
      <w:r>
        <w:t xml:space="preserve">1. Рассмотрение вопроса </w:t>
      </w:r>
      <w:r w:rsidR="00FC4ABD">
        <w:t xml:space="preserve">об отказе контрагента от заключения договора </w:t>
      </w:r>
      <w:r w:rsidR="00FC4ABD" w:rsidRPr="00AA2242">
        <w:t>на ремонт административного здания Советского филиала АО «ЮРЭСК»</w:t>
      </w:r>
      <w:r>
        <w:t>;</w:t>
      </w:r>
    </w:p>
    <w:p w:rsidR="002F6692" w:rsidRDefault="002F6692" w:rsidP="002F6692">
      <w:pPr>
        <w:spacing w:before="60"/>
        <w:ind w:firstLine="709"/>
        <w:jc w:val="both"/>
      </w:pPr>
      <w:r>
        <w:t xml:space="preserve">2. </w:t>
      </w:r>
      <w:r w:rsidRPr="00BB528B">
        <w:t xml:space="preserve">О </w:t>
      </w:r>
      <w:r>
        <w:t xml:space="preserve">повторном </w:t>
      </w:r>
      <w:r w:rsidRPr="00BB528B">
        <w:t xml:space="preserve">заключении договора </w:t>
      </w:r>
      <w:r>
        <w:t xml:space="preserve">подряда </w:t>
      </w:r>
      <w:r w:rsidRPr="00A97BDD">
        <w:t xml:space="preserve">на ремонт административного здания Советского филиала АО «ЮРЭСК»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Pr="00733B85">
        <w:t>1</w:t>
      </w:r>
      <w:r w:rsidR="00733B85" w:rsidRPr="00733B85">
        <w:t>86</w:t>
      </w:r>
      <w:r w:rsidRPr="00733B85">
        <w:t>-2021</w:t>
      </w:r>
      <w:r w:rsidRPr="00BB528B">
        <w:t>)</w:t>
      </w:r>
      <w:r w:rsidR="008B6EF7">
        <w:t>.</w:t>
      </w:r>
    </w:p>
    <w:p w:rsidR="002F6692" w:rsidRDefault="002F6692" w:rsidP="002F6692">
      <w:pPr>
        <w:spacing w:before="60"/>
        <w:ind w:firstLine="709"/>
        <w:jc w:val="both"/>
      </w:pPr>
    </w:p>
    <w:p w:rsidR="002F6692" w:rsidRDefault="002F6692" w:rsidP="002F669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</w:p>
    <w:p w:rsidR="00593DA7" w:rsidRDefault="00AA2242" w:rsidP="00726F75">
      <w:pPr>
        <w:ind w:firstLine="708"/>
        <w:jc w:val="both"/>
      </w:pPr>
      <w:r>
        <w:t xml:space="preserve">1. </w:t>
      </w:r>
      <w:r w:rsidR="00FC4ABD">
        <w:t xml:space="preserve">Рассмотрение вопроса об отказе контрагента от заключения договора </w:t>
      </w:r>
      <w:r w:rsidR="00FC4ABD" w:rsidRPr="00AA2242">
        <w:t>на ремонт административного здания Советского филиала АО «ЮРЭСК»</w:t>
      </w:r>
      <w:r>
        <w:t>.</w:t>
      </w:r>
      <w:r w:rsidR="00144BED">
        <w:t xml:space="preserve"> </w:t>
      </w:r>
    </w:p>
    <w:p w:rsidR="00AA2242" w:rsidRDefault="00AA2242" w:rsidP="00726F75">
      <w:pPr>
        <w:ind w:firstLine="708"/>
        <w:jc w:val="both"/>
      </w:pPr>
      <w:r>
        <w:t>10 декабря 2021 г. к</w:t>
      </w:r>
      <w:r w:rsidRPr="00AA2242">
        <w:t>омисси</w:t>
      </w:r>
      <w:r>
        <w:t>ей</w:t>
      </w:r>
      <w:r w:rsidRPr="00AA2242">
        <w:t xml:space="preserve"> по проведению закупок для нужд АО</w:t>
      </w:r>
      <w:r w:rsidR="00940CEE">
        <w:t xml:space="preserve"> </w:t>
      </w:r>
      <w:r w:rsidRPr="00AA2242">
        <w:t xml:space="preserve">«ЮРЭСК» </w:t>
      </w:r>
      <w:r>
        <w:t>было принято решение о</w:t>
      </w:r>
      <w:r w:rsidRPr="00AA2242">
        <w:t xml:space="preserve"> заключ</w:t>
      </w:r>
      <w:r>
        <w:t>ение</w:t>
      </w:r>
      <w:r w:rsidRPr="00AA2242">
        <w:t xml:space="preserve"> договор</w:t>
      </w:r>
      <w:r>
        <w:t>а</w:t>
      </w:r>
      <w:r w:rsidRPr="00AA2242">
        <w:t xml:space="preserve"> подряда на ремонт административного здания Советского филиала АО «ЮРЭСК»</w:t>
      </w:r>
      <w:r>
        <w:t xml:space="preserve"> с ИП Кириленко А.П.,</w:t>
      </w:r>
      <w:r w:rsidRPr="00AA2242">
        <w:t xml:space="preserve"> в порядке заключения договора с единственным поставщиком (подрядчиком) (</w:t>
      </w:r>
      <w:r>
        <w:t xml:space="preserve">оформлено </w:t>
      </w:r>
      <w:r w:rsidRPr="00AA2242">
        <w:t>протокол</w:t>
      </w:r>
      <w:r>
        <w:t>ом</w:t>
      </w:r>
      <w:r w:rsidRPr="00AA2242">
        <w:t xml:space="preserve"> заседания Комиссии по проведению закупок для нужд</w:t>
      </w:r>
      <w:r>
        <w:t xml:space="preserve"> АО «ЮРЭСК» </w:t>
      </w:r>
      <w:r w:rsidRPr="00AA2242">
        <w:t>№ 154 от 10.12.2021).</w:t>
      </w:r>
      <w:r w:rsidR="00144BED">
        <w:t xml:space="preserve"> В адрес ИП Кириленко А.П. был направлен проект </w:t>
      </w:r>
      <w:r w:rsidR="00144BED" w:rsidRPr="00AA2242">
        <w:t>договор</w:t>
      </w:r>
      <w:r w:rsidR="00144BED">
        <w:t>а</w:t>
      </w:r>
      <w:r w:rsidR="00144BED" w:rsidRPr="00AA2242">
        <w:t xml:space="preserve"> подряда</w:t>
      </w:r>
      <w:r w:rsidR="00144BED">
        <w:t>.</w:t>
      </w:r>
    </w:p>
    <w:p w:rsidR="00940CEE" w:rsidRDefault="00940CEE" w:rsidP="00AA2242">
      <w:pPr>
        <w:ind w:firstLine="708"/>
        <w:jc w:val="both"/>
      </w:pPr>
      <w:r>
        <w:t xml:space="preserve">17 декабря 2021 г. в адрес АО «ЮРЭСК» поступило письмо от ИП Кириленко А.П. (исх. №17 от 16.21.21), в котором </w:t>
      </w:r>
      <w:r w:rsidR="00DD1398">
        <w:t>он</w:t>
      </w:r>
      <w:r>
        <w:t xml:space="preserve"> отказ</w:t>
      </w:r>
      <w:r w:rsidR="00BF34F2">
        <w:t>ывается</w:t>
      </w:r>
      <w:r>
        <w:t xml:space="preserve"> от заключения договора </w:t>
      </w:r>
      <w:r w:rsidRPr="00AA2242">
        <w:t>на ремонт административного здания Советского филиала АО «ЮРЭСК»</w:t>
      </w:r>
      <w:r>
        <w:t>.</w:t>
      </w:r>
    </w:p>
    <w:p w:rsidR="00940CEE" w:rsidRPr="00563A29" w:rsidRDefault="00940CEE" w:rsidP="00AA2242">
      <w:pPr>
        <w:ind w:firstLine="708"/>
        <w:jc w:val="both"/>
      </w:pPr>
      <w:proofErr w:type="gramStart"/>
      <w:r>
        <w:t xml:space="preserve">Учитывая изложенное на </w:t>
      </w:r>
      <w:r w:rsidRPr="00940CEE">
        <w:t>голосование вынесен следующий вопрос:</w:t>
      </w:r>
      <w:proofErr w:type="gramEnd"/>
      <w:r>
        <w:t xml:space="preserve"> «</w:t>
      </w:r>
      <w:r w:rsidRPr="00503BE1">
        <w:rPr>
          <w:b/>
          <w:i/>
        </w:rPr>
        <w:t>Отменить решение, принятое комиссией по проведению закупок для нужд АО «ЮРЭСК»</w:t>
      </w:r>
      <w:r w:rsidR="00BF34F2">
        <w:rPr>
          <w:b/>
          <w:i/>
        </w:rPr>
        <w:t xml:space="preserve"> </w:t>
      </w:r>
      <w:r w:rsidRPr="00503BE1">
        <w:rPr>
          <w:b/>
          <w:i/>
        </w:rPr>
        <w:t>о заключени</w:t>
      </w:r>
      <w:r w:rsidR="00503BE1" w:rsidRPr="00503BE1">
        <w:rPr>
          <w:b/>
          <w:i/>
        </w:rPr>
        <w:t>и</w:t>
      </w:r>
      <w:r w:rsidRPr="00503BE1">
        <w:rPr>
          <w:b/>
          <w:i/>
        </w:rPr>
        <w:t xml:space="preserve"> договора подряда на ремонт административного здания Советского филиала АО «ЮРЭСК»</w:t>
      </w:r>
      <w:r w:rsidR="00503BE1" w:rsidRPr="00503BE1">
        <w:rPr>
          <w:b/>
          <w:i/>
        </w:rPr>
        <w:t xml:space="preserve"> с единственным поставщиком (подрядчиком) ИП Кириленко А.П.</w:t>
      </w:r>
      <w:r w:rsidR="00BF34F2">
        <w:rPr>
          <w:b/>
          <w:i/>
        </w:rPr>
        <w:t xml:space="preserve"> (</w:t>
      </w:r>
      <w:r w:rsidR="00BF34F2" w:rsidRPr="00503BE1">
        <w:rPr>
          <w:b/>
          <w:i/>
        </w:rPr>
        <w:t>перв</w:t>
      </w:r>
      <w:r w:rsidR="00BF34F2">
        <w:rPr>
          <w:b/>
          <w:i/>
        </w:rPr>
        <w:t>ый</w:t>
      </w:r>
      <w:r w:rsidR="00BF34F2" w:rsidRPr="00503BE1">
        <w:rPr>
          <w:b/>
          <w:i/>
        </w:rPr>
        <w:t xml:space="preserve"> </w:t>
      </w:r>
      <w:r w:rsidR="00BF34F2">
        <w:rPr>
          <w:b/>
          <w:i/>
        </w:rPr>
        <w:t>вопрос</w:t>
      </w:r>
      <w:r w:rsidR="00BF34F2" w:rsidRPr="00503BE1">
        <w:rPr>
          <w:b/>
          <w:i/>
        </w:rPr>
        <w:t xml:space="preserve"> </w:t>
      </w:r>
      <w:proofErr w:type="gramStart"/>
      <w:r w:rsidR="00BF34F2" w:rsidRPr="00503BE1">
        <w:rPr>
          <w:b/>
          <w:i/>
        </w:rPr>
        <w:t>повестки дня протокол</w:t>
      </w:r>
      <w:r w:rsidR="00BF34F2">
        <w:rPr>
          <w:b/>
          <w:i/>
        </w:rPr>
        <w:t>а</w:t>
      </w:r>
      <w:r w:rsidR="00BF34F2" w:rsidRPr="00503BE1">
        <w:rPr>
          <w:b/>
          <w:i/>
        </w:rPr>
        <w:t xml:space="preserve"> заседания комиссии</w:t>
      </w:r>
      <w:proofErr w:type="gramEnd"/>
      <w:r w:rsidR="00BF34F2" w:rsidRPr="00503BE1">
        <w:rPr>
          <w:b/>
          <w:i/>
        </w:rPr>
        <w:t xml:space="preserve"> по проведению закупок для нужд АО «ЮРЭСК» № 154 от 10.12.2021</w:t>
      </w:r>
      <w:r w:rsidR="00BF34F2">
        <w:rPr>
          <w:b/>
          <w:i/>
        </w:rPr>
        <w:t>)</w:t>
      </w:r>
      <w:r w:rsidR="00BF34F2" w:rsidRPr="00563A29">
        <w:rPr>
          <w:i/>
        </w:rPr>
        <w:t>.</w:t>
      </w:r>
    </w:p>
    <w:p w:rsidR="00DC309D" w:rsidRDefault="00DC309D" w:rsidP="00AA2242">
      <w:pPr>
        <w:ind w:firstLine="708"/>
        <w:jc w:val="both"/>
      </w:pPr>
    </w:p>
    <w:p w:rsidR="00BF34F2" w:rsidRPr="00BB528B" w:rsidRDefault="00BF34F2" w:rsidP="00BF34F2">
      <w:pPr>
        <w:pStyle w:val="a3"/>
        <w:ind w:left="0" w:firstLine="709"/>
        <w:jc w:val="both"/>
        <w:rPr>
          <w:i/>
        </w:rPr>
      </w:pPr>
      <w:r w:rsidRPr="00BB528B">
        <w:rPr>
          <w:i/>
        </w:rPr>
        <w:t>Голосовали:</w:t>
      </w:r>
      <w:r w:rsidRPr="00BB528B">
        <w:rPr>
          <w:i/>
        </w:rPr>
        <w:tab/>
        <w:t xml:space="preserve">«За» - единогласно; </w:t>
      </w:r>
    </w:p>
    <w:p w:rsidR="00BF34F2" w:rsidRPr="00BB528B" w:rsidRDefault="00BF34F2" w:rsidP="00BF34F2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BF34F2" w:rsidRPr="00F6271F" w:rsidRDefault="00BF34F2" w:rsidP="00BF34F2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8B6EF7" w:rsidRDefault="008B6EF7" w:rsidP="008B6EF7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По второму вопросу повестки дня:</w:t>
      </w:r>
    </w:p>
    <w:p w:rsidR="008B6EF7" w:rsidRDefault="008B6EF7" w:rsidP="008B6EF7">
      <w:pPr>
        <w:spacing w:before="60"/>
        <w:ind w:firstLine="709"/>
        <w:jc w:val="both"/>
      </w:pPr>
      <w:r>
        <w:t xml:space="preserve">2. </w:t>
      </w:r>
      <w:r w:rsidRPr="00BB528B">
        <w:t xml:space="preserve">О </w:t>
      </w:r>
      <w:r>
        <w:t xml:space="preserve">повторном </w:t>
      </w:r>
      <w:r w:rsidRPr="00BB528B">
        <w:t xml:space="preserve">заключении договора </w:t>
      </w:r>
      <w:r>
        <w:t xml:space="preserve">подряда </w:t>
      </w:r>
      <w:r w:rsidRPr="00A97BDD">
        <w:t xml:space="preserve">на ремонт административного здания Советского филиала АО «ЮРЭСК»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733B85" w:rsidRPr="00733B85">
        <w:t>186-2021</w:t>
      </w:r>
      <w:r w:rsidRPr="00BB528B">
        <w:t>)</w:t>
      </w:r>
      <w:r>
        <w:t>.</w:t>
      </w:r>
      <w:r w:rsidR="00733B85">
        <w:t xml:space="preserve"> </w:t>
      </w:r>
    </w:p>
    <w:p w:rsidR="008B6EF7" w:rsidRPr="001254E1" w:rsidRDefault="008B6EF7" w:rsidP="008B6EF7">
      <w:pPr>
        <w:tabs>
          <w:tab w:val="left" w:pos="993"/>
        </w:tabs>
        <w:ind w:firstLine="709"/>
        <w:jc w:val="both"/>
      </w:pPr>
      <w:r>
        <w:t>2</w:t>
      </w:r>
      <w:r w:rsidRPr="00F6271F">
        <w:t xml:space="preserve">.1. </w:t>
      </w:r>
      <w:r>
        <w:t xml:space="preserve">Принимая во внимание, что при проведении </w:t>
      </w:r>
      <w:r w:rsidRPr="00A97BDD">
        <w:t>открыто</w:t>
      </w:r>
      <w:r>
        <w:t>го</w:t>
      </w:r>
      <w:r w:rsidRPr="00A97BDD">
        <w:t xml:space="preserve"> запрос</w:t>
      </w:r>
      <w:r>
        <w:t>а</w:t>
      </w:r>
      <w:r w:rsidRPr="00A97BDD">
        <w:t xml:space="preserve">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 подряда на выполнение ремонта административного здания Советского филиала АО «ЮРЭС</w:t>
      </w:r>
      <w:r>
        <w:t xml:space="preserve">К» (реестровый номер: 155-2021) </w:t>
      </w:r>
      <w:r w:rsidRPr="00A97BDD">
        <w:t>все представленные заявки были отклонены закупочной комиссией</w:t>
      </w:r>
      <w:r>
        <w:t xml:space="preserve"> и принято решение п</w:t>
      </w:r>
      <w:r w:rsidRPr="00A97BDD">
        <w:t>рименить другой способ закупки - осуществить закупку работ по ремонту административно</w:t>
      </w:r>
      <w:r>
        <w:t>го здания Советского филиала АО </w:t>
      </w:r>
      <w:r w:rsidRPr="00A97BDD">
        <w:t>«ЮРЭСК» у единственного поставщика (подрядчика</w:t>
      </w:r>
      <w:r>
        <w:t>)</w:t>
      </w:r>
      <w:r w:rsidRPr="00A97BDD">
        <w:t xml:space="preserve"> </w:t>
      </w:r>
      <w:r>
        <w:t>(про</w:t>
      </w:r>
      <w:r w:rsidR="00886E04">
        <w:t xml:space="preserve">токол </w:t>
      </w:r>
      <w:r w:rsidR="00886E04" w:rsidRPr="00AA2242">
        <w:t>заседания Комиссии по проведению закупок для нужд</w:t>
      </w:r>
      <w:r w:rsidR="00886E04">
        <w:t xml:space="preserve"> АО «ЮРЭСК» № 142 от 16.11.2021 года), а также то, что решение </w:t>
      </w:r>
      <w:r w:rsidR="00886E04" w:rsidRPr="00886E04">
        <w:t>о заключении договора подряда на ремонт административного здания Советского филиала АО «ЮРЭСК» с единственным поставщиком (по</w:t>
      </w:r>
      <w:r w:rsidR="00886E04">
        <w:t xml:space="preserve">дрядчиком) - ИП Кириленко А.П. было отменено (протокол </w:t>
      </w:r>
      <w:r w:rsidR="00886E04" w:rsidRPr="00AA2242">
        <w:t>заседания Комиссии по проведению закупок для нужд</w:t>
      </w:r>
      <w:r w:rsidR="00886E04">
        <w:t xml:space="preserve"> АО «ЮРЭСК» № 158 от 20.12.2021 года), комиссия </w:t>
      </w:r>
      <w:r w:rsidR="00886E04" w:rsidRPr="00AA2242">
        <w:t>по проведению закупок для нужд</w:t>
      </w:r>
      <w:r w:rsidR="00886E04">
        <w:t xml:space="preserve"> АО «ЮРЭСК» приняла следующее решение.</w:t>
      </w:r>
    </w:p>
    <w:p w:rsidR="008B6EF7" w:rsidRPr="001254E1" w:rsidRDefault="008B6EF7" w:rsidP="008B6EF7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Pr="001254E1">
        <w:t>пп</w:t>
      </w:r>
      <w:proofErr w:type="spellEnd"/>
      <w:r w:rsidRPr="001254E1">
        <w:t xml:space="preserve">. </w:t>
      </w:r>
      <w:r>
        <w:t>23</w:t>
      </w:r>
      <w:r w:rsidRPr="001254E1">
        <w:t xml:space="preserve"> п. 3.2.5. Положения о порядке проведения закупок товаров, работ, услуг в АО «ЮРЭСК», </w:t>
      </w:r>
      <w:r>
        <w:t>в случае, если п</w:t>
      </w:r>
      <w:r w:rsidRPr="00A97BDD">
        <w:t>ри проведении конкурентной закупки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1254E1">
        <w:t>, возможно заключение договора в порядке заключения договора с единст</w:t>
      </w:r>
      <w:r>
        <w:t>венным поставщиком (подрядчиком</w:t>
      </w:r>
      <w:r w:rsidRPr="001254E1">
        <w:t xml:space="preserve">). </w:t>
      </w:r>
    </w:p>
    <w:p w:rsidR="008B6EF7" w:rsidRPr="001254E1" w:rsidRDefault="00324664" w:rsidP="008B6EF7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8B6EF7" w:rsidRPr="001254E1">
        <w:t>.2. Учитывая вышеизложенное, на голосование вынесен следующий вопрос:</w:t>
      </w:r>
      <w:r w:rsidR="008B6EF7" w:rsidRPr="001254E1">
        <w:rPr>
          <w:b/>
          <w:i/>
        </w:rPr>
        <w:t xml:space="preserve"> </w:t>
      </w:r>
      <w:r w:rsidR="008B6EF7" w:rsidRPr="001254E1">
        <w:rPr>
          <w:b/>
          <w:i/>
          <w:snapToGrid w:val="0"/>
        </w:rPr>
        <w:t>«</w:t>
      </w:r>
      <w:r w:rsidR="00AB2649">
        <w:rPr>
          <w:b/>
          <w:i/>
          <w:snapToGrid w:val="0"/>
        </w:rPr>
        <w:t>З</w:t>
      </w:r>
      <w:r w:rsidR="008B6EF7" w:rsidRPr="001254E1">
        <w:rPr>
          <w:b/>
          <w:i/>
          <w:snapToGrid w:val="0"/>
          <w:color w:val="000000"/>
        </w:rPr>
        <w:t xml:space="preserve">аключить </w:t>
      </w:r>
      <w:r w:rsidR="008B6EF7" w:rsidRPr="001254E1">
        <w:rPr>
          <w:b/>
          <w:i/>
        </w:rPr>
        <w:t xml:space="preserve">договор </w:t>
      </w:r>
      <w:r w:rsidR="008B6EF7" w:rsidRPr="00A97BDD">
        <w:rPr>
          <w:b/>
          <w:i/>
        </w:rPr>
        <w:t>подряда на ремонт административного здания Советского филиала АО «ЮРЭСК»</w:t>
      </w:r>
      <w:r w:rsidR="008B6EF7">
        <w:rPr>
          <w:b/>
          <w:i/>
        </w:rPr>
        <w:t xml:space="preserve"> </w:t>
      </w:r>
      <w:r w:rsidR="008B6EF7" w:rsidRPr="001254E1">
        <w:rPr>
          <w:b/>
          <w:i/>
        </w:rPr>
        <w:t>в порядке заключения договора с единст</w:t>
      </w:r>
      <w:r w:rsidR="008B6EF7">
        <w:rPr>
          <w:b/>
          <w:i/>
        </w:rPr>
        <w:t>венным поставщиком (подрядчиком</w:t>
      </w:r>
      <w:r w:rsidR="008B6EF7" w:rsidRPr="001254E1">
        <w:rPr>
          <w:b/>
          <w:i/>
        </w:rPr>
        <w:t xml:space="preserve">) на следующих условиях: </w:t>
      </w:r>
    </w:p>
    <w:p w:rsidR="008B6EF7" w:rsidRPr="00324664" w:rsidRDefault="008B6EF7" w:rsidP="00324664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24664">
        <w:rPr>
          <w:b/>
          <w:i/>
        </w:rPr>
        <w:t xml:space="preserve"> Подрядчик: </w:t>
      </w:r>
      <w:r w:rsidR="00324664" w:rsidRPr="00324664">
        <w:rPr>
          <w:b/>
          <w:i/>
        </w:rPr>
        <w:t>ООО «</w:t>
      </w:r>
      <w:proofErr w:type="spellStart"/>
      <w:r w:rsidR="00324664" w:rsidRPr="00324664">
        <w:rPr>
          <w:b/>
          <w:i/>
        </w:rPr>
        <w:t>РемКом</w:t>
      </w:r>
      <w:proofErr w:type="spellEnd"/>
      <w:r w:rsidR="00324664" w:rsidRPr="00324664">
        <w:rPr>
          <w:b/>
          <w:i/>
        </w:rPr>
        <w:t>»</w:t>
      </w:r>
      <w:r w:rsidRPr="00324664">
        <w:rPr>
          <w:b/>
          <w:i/>
        </w:rPr>
        <w:t xml:space="preserve"> (адрес места </w:t>
      </w:r>
      <w:r w:rsidR="00324664" w:rsidRPr="00324664">
        <w:rPr>
          <w:b/>
          <w:i/>
        </w:rPr>
        <w:t>нахождения</w:t>
      </w:r>
      <w:r w:rsidRPr="00324664">
        <w:rPr>
          <w:b/>
          <w:i/>
        </w:rPr>
        <w:t xml:space="preserve">: </w:t>
      </w:r>
      <w:r w:rsidR="00324664" w:rsidRPr="00324664">
        <w:rPr>
          <w:b/>
          <w:i/>
        </w:rPr>
        <w:t xml:space="preserve">628263, Россия, </w:t>
      </w:r>
      <w:r w:rsidR="00324664">
        <w:rPr>
          <w:b/>
          <w:i/>
        </w:rPr>
        <w:t xml:space="preserve">ХМАО </w:t>
      </w:r>
      <w:r w:rsidR="00324664" w:rsidRPr="00324664">
        <w:rPr>
          <w:b/>
          <w:i/>
        </w:rPr>
        <w:t>- Югра, г</w:t>
      </w:r>
      <w:r w:rsidR="00324664">
        <w:rPr>
          <w:b/>
          <w:i/>
        </w:rPr>
        <w:t>.</w:t>
      </w:r>
      <w:r w:rsidR="00324664" w:rsidRPr="00324664">
        <w:rPr>
          <w:b/>
          <w:i/>
        </w:rPr>
        <w:t xml:space="preserve"> </w:t>
      </w:r>
      <w:proofErr w:type="spellStart"/>
      <w:r w:rsidR="00324664" w:rsidRPr="00324664">
        <w:rPr>
          <w:b/>
          <w:i/>
        </w:rPr>
        <w:t>Югорск</w:t>
      </w:r>
      <w:proofErr w:type="spellEnd"/>
      <w:r w:rsidR="00324664" w:rsidRPr="00324664">
        <w:rPr>
          <w:b/>
          <w:i/>
        </w:rPr>
        <w:t>, СНТ ул. Цветочная 10, д.98</w:t>
      </w:r>
      <w:r w:rsidRPr="00324664">
        <w:rPr>
          <w:b/>
          <w:i/>
        </w:rPr>
        <w:t xml:space="preserve">; ИНН </w:t>
      </w:r>
      <w:r w:rsidR="00324664" w:rsidRPr="00324664">
        <w:rPr>
          <w:b/>
          <w:i/>
        </w:rPr>
        <w:t>8615003508</w:t>
      </w:r>
      <w:r w:rsidRPr="00324664">
        <w:rPr>
          <w:b/>
          <w:i/>
        </w:rPr>
        <w:t xml:space="preserve">, </w:t>
      </w:r>
      <w:r w:rsidR="00324664">
        <w:rPr>
          <w:b/>
          <w:i/>
        </w:rPr>
        <w:t xml:space="preserve">КПП </w:t>
      </w:r>
      <w:r w:rsidR="00324664" w:rsidRPr="00324664">
        <w:rPr>
          <w:b/>
          <w:i/>
        </w:rPr>
        <w:t>861501001; ОГРН 1168617070621</w:t>
      </w:r>
      <w:r w:rsidRPr="00324664">
        <w:rPr>
          <w:b/>
          <w:i/>
        </w:rPr>
        <w:t>);</w:t>
      </w:r>
    </w:p>
    <w:p w:rsidR="008B6EF7" w:rsidRPr="001254E1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8B6EF7" w:rsidRPr="001254E1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Pr="00A97BDD">
        <w:rPr>
          <w:b/>
          <w:i/>
        </w:rPr>
        <w:t>ремонт административно</w:t>
      </w:r>
      <w:r>
        <w:rPr>
          <w:b/>
          <w:i/>
        </w:rPr>
        <w:t>го здания Советского филиала АО </w:t>
      </w:r>
      <w:r w:rsidRPr="00A97BDD">
        <w:rPr>
          <w:b/>
          <w:i/>
        </w:rPr>
        <w:t>«ЮРЭСК»</w:t>
      </w:r>
      <w:r w:rsidRPr="001254E1">
        <w:rPr>
          <w:b/>
          <w:i/>
        </w:rPr>
        <w:t>;</w:t>
      </w:r>
    </w:p>
    <w:p w:rsidR="008B6EF7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>
        <w:rPr>
          <w:b/>
          <w:i/>
        </w:rPr>
        <w:t>выполнения работ</w:t>
      </w:r>
      <w:r w:rsidRPr="001254E1">
        <w:rPr>
          <w:b/>
          <w:i/>
        </w:rPr>
        <w:t xml:space="preserve">: </w:t>
      </w:r>
    </w:p>
    <w:p w:rsidR="008B6EF7" w:rsidRPr="00C77D02" w:rsidRDefault="008B6EF7" w:rsidP="00A249C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701"/>
        </w:tabs>
        <w:ind w:firstLine="698"/>
        <w:jc w:val="both"/>
        <w:rPr>
          <w:b/>
          <w:i/>
        </w:rPr>
      </w:pPr>
      <w:r w:rsidRPr="00C77D02">
        <w:rPr>
          <w:b/>
          <w:i/>
        </w:rPr>
        <w:t xml:space="preserve">начало выполнения работ – с </w:t>
      </w:r>
      <w:r w:rsidR="00324664" w:rsidRPr="00C77D02">
        <w:rPr>
          <w:b/>
          <w:i/>
        </w:rPr>
        <w:t>д</w:t>
      </w:r>
      <w:r w:rsidRPr="00C77D02">
        <w:rPr>
          <w:b/>
          <w:i/>
        </w:rPr>
        <w:t>а</w:t>
      </w:r>
      <w:r w:rsidR="00324664" w:rsidRPr="00C77D02">
        <w:rPr>
          <w:b/>
          <w:i/>
        </w:rPr>
        <w:t>ты</w:t>
      </w:r>
      <w:r w:rsidRPr="00C77D02">
        <w:rPr>
          <w:b/>
          <w:i/>
        </w:rPr>
        <w:t xml:space="preserve"> заключения договора;</w:t>
      </w:r>
    </w:p>
    <w:p w:rsidR="008B6EF7" w:rsidRPr="00C77D02" w:rsidRDefault="008B6EF7" w:rsidP="00A249C5">
      <w:pPr>
        <w:pStyle w:val="a3"/>
        <w:numPr>
          <w:ilvl w:val="0"/>
          <w:numId w:val="2"/>
        </w:numPr>
        <w:tabs>
          <w:tab w:val="left" w:pos="142"/>
          <w:tab w:val="left" w:pos="1418"/>
          <w:tab w:val="left" w:pos="1701"/>
        </w:tabs>
        <w:ind w:firstLine="698"/>
        <w:jc w:val="both"/>
        <w:rPr>
          <w:b/>
          <w:i/>
        </w:rPr>
      </w:pPr>
      <w:r w:rsidRPr="00C77D02">
        <w:rPr>
          <w:b/>
          <w:i/>
        </w:rPr>
        <w:t>окончание выполнения работ – не позднее 31.12.2021 года;</w:t>
      </w:r>
    </w:p>
    <w:p w:rsidR="008B6EF7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>
        <w:rPr>
          <w:b/>
          <w:i/>
        </w:rPr>
        <w:t>выполнения работ</w:t>
      </w:r>
      <w:r w:rsidRPr="001254E1">
        <w:rPr>
          <w:b/>
          <w:i/>
        </w:rPr>
        <w:t xml:space="preserve">: </w:t>
      </w:r>
      <w:r w:rsidR="00324664" w:rsidRPr="00324664">
        <w:rPr>
          <w:b/>
          <w:i/>
        </w:rPr>
        <w:t xml:space="preserve">Тюменская область, ХМАО - Югра,  г. </w:t>
      </w:r>
      <w:proofErr w:type="spellStart"/>
      <w:r w:rsidR="00324664" w:rsidRPr="00324664">
        <w:rPr>
          <w:b/>
          <w:i/>
        </w:rPr>
        <w:t>Югорск</w:t>
      </w:r>
      <w:proofErr w:type="spellEnd"/>
      <w:r w:rsidR="00563A29">
        <w:rPr>
          <w:b/>
          <w:i/>
        </w:rPr>
        <w:t xml:space="preserve">, </w:t>
      </w:r>
      <w:bookmarkStart w:id="0" w:name="_GoBack"/>
      <w:bookmarkEnd w:id="0"/>
      <w:r w:rsidR="00324664" w:rsidRPr="00324664">
        <w:rPr>
          <w:b/>
          <w:i/>
        </w:rPr>
        <w:t xml:space="preserve">ул. </w:t>
      </w:r>
      <w:proofErr w:type="gramStart"/>
      <w:r w:rsidR="00324664" w:rsidRPr="00324664">
        <w:rPr>
          <w:b/>
          <w:i/>
        </w:rPr>
        <w:t>Геологов, д. 8</w:t>
      </w:r>
      <w:r w:rsidR="00E561C5">
        <w:rPr>
          <w:b/>
          <w:i/>
        </w:rPr>
        <w:t xml:space="preserve"> (</w:t>
      </w:r>
      <w:r w:rsidR="00324664" w:rsidRPr="00324664">
        <w:rPr>
          <w:b/>
          <w:i/>
        </w:rPr>
        <w:t>административное здание «База электрических сетей» (инв. номер 000007914)</w:t>
      </w:r>
      <w:r w:rsidR="00E561C5">
        <w:rPr>
          <w:b/>
          <w:i/>
        </w:rPr>
        <w:t>)</w:t>
      </w:r>
      <w:r>
        <w:rPr>
          <w:b/>
          <w:i/>
        </w:rPr>
        <w:t>;</w:t>
      </w:r>
      <w:proofErr w:type="gramEnd"/>
    </w:p>
    <w:p w:rsidR="008B6EF7" w:rsidRPr="001254E1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324664" w:rsidRPr="00324664">
        <w:rPr>
          <w:b/>
          <w:i/>
        </w:rPr>
        <w:t>2 790 000 (два миллиона семьсот девяносто тысяч) рублей 00 копеек</w:t>
      </w:r>
      <w:r w:rsidRPr="00217A06">
        <w:rPr>
          <w:b/>
          <w:i/>
        </w:rPr>
        <w:t xml:space="preserve">, НДС не предусмотрен в </w:t>
      </w:r>
      <w:r>
        <w:rPr>
          <w:b/>
          <w:i/>
        </w:rPr>
        <w:t>связи</w:t>
      </w:r>
      <w:r w:rsidRPr="00217A06">
        <w:rPr>
          <w:b/>
          <w:i/>
        </w:rPr>
        <w:t xml:space="preserve"> с применением упрощенной системы налогообложения</w:t>
      </w:r>
      <w:r w:rsidRPr="001254E1">
        <w:rPr>
          <w:b/>
          <w:i/>
        </w:rPr>
        <w:t>;</w:t>
      </w:r>
    </w:p>
    <w:p w:rsidR="008B6EF7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0642ED">
        <w:rPr>
          <w:b/>
          <w:i/>
        </w:rPr>
        <w:t>о</w:t>
      </w:r>
      <w:r w:rsidR="000642ED" w:rsidRPr="000642ED">
        <w:rPr>
          <w:b/>
          <w:i/>
        </w:rPr>
        <w:t xml:space="preserve">плата фактически выполненных работ </w:t>
      </w:r>
      <w:r w:rsidR="000642ED">
        <w:rPr>
          <w:b/>
          <w:i/>
        </w:rPr>
        <w:t>не позднее</w:t>
      </w:r>
      <w:r w:rsidRPr="00217A06">
        <w:rPr>
          <w:b/>
          <w:i/>
        </w:rPr>
        <w:t xml:space="preserve"> 15 (пятнадцати) рабочих дней после подписания </w:t>
      </w:r>
      <w:r>
        <w:rPr>
          <w:b/>
          <w:i/>
        </w:rPr>
        <w:t>с</w:t>
      </w:r>
      <w:r w:rsidRPr="00217A06">
        <w:rPr>
          <w:b/>
          <w:i/>
        </w:rPr>
        <w:t>торонами акта о приемке выполненных работ (по форме КС-2), справки о стоимости выполненных работ и затрат (по форме КС-3)</w:t>
      </w:r>
      <w:r w:rsidR="00324664">
        <w:rPr>
          <w:b/>
          <w:i/>
        </w:rPr>
        <w:t xml:space="preserve"> </w:t>
      </w:r>
      <w:r w:rsidR="00324664" w:rsidRPr="00324664">
        <w:rPr>
          <w:b/>
          <w:i/>
        </w:rPr>
        <w:t>и получения Заказчиком оригинала с</w:t>
      </w:r>
      <w:r w:rsidR="00324664">
        <w:rPr>
          <w:b/>
          <w:i/>
        </w:rPr>
        <w:t>чета,</w:t>
      </w:r>
      <w:r w:rsidR="00324664" w:rsidRPr="00324664">
        <w:rPr>
          <w:b/>
          <w:i/>
        </w:rPr>
        <w:t xml:space="preserve"> счета-фактуры</w:t>
      </w:r>
      <w:r w:rsidR="00324664">
        <w:rPr>
          <w:b/>
          <w:i/>
        </w:rPr>
        <w:t xml:space="preserve"> (при наличии)</w:t>
      </w:r>
      <w:r w:rsidR="00324664" w:rsidRPr="00324664">
        <w:rPr>
          <w:b/>
          <w:i/>
        </w:rPr>
        <w:t>, оформленных надлежащим образом</w:t>
      </w:r>
      <w:r w:rsidRPr="001E530B">
        <w:rPr>
          <w:b/>
          <w:i/>
        </w:rPr>
        <w:t>.</w:t>
      </w:r>
    </w:p>
    <w:p w:rsidR="008B6EF7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0828A6">
        <w:rPr>
          <w:b/>
          <w:i/>
        </w:rPr>
        <w:lastRenderedPageBreak/>
        <w:t>Гарантийный срок на выполненные работы</w:t>
      </w:r>
      <w:r>
        <w:rPr>
          <w:b/>
          <w:i/>
        </w:rPr>
        <w:t xml:space="preserve"> </w:t>
      </w:r>
      <w:r w:rsidRPr="000828A6">
        <w:rPr>
          <w:b/>
          <w:i/>
        </w:rPr>
        <w:t>-</w:t>
      </w:r>
      <w:r>
        <w:rPr>
          <w:b/>
          <w:i/>
        </w:rPr>
        <w:t xml:space="preserve"> </w:t>
      </w:r>
      <w:r w:rsidRPr="000828A6">
        <w:rPr>
          <w:b/>
          <w:i/>
        </w:rPr>
        <w:t>не менее 24 (двадцати четырех) месяцев. Срок гарантии на оборудование и материалы- не менее срока, установленного заводом изготовителем</w:t>
      </w:r>
      <w:r>
        <w:rPr>
          <w:b/>
          <w:i/>
        </w:rPr>
        <w:t>;</w:t>
      </w:r>
    </w:p>
    <w:p w:rsidR="008B6EF7" w:rsidRPr="00F6271F" w:rsidRDefault="008B6EF7" w:rsidP="008B6EF7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95F59">
        <w:rPr>
          <w:b/>
          <w:i/>
        </w:rPr>
        <w:t xml:space="preserve">Обеспечение исполнения договора </w:t>
      </w:r>
      <w:r w:rsidR="005A7835">
        <w:rPr>
          <w:b/>
          <w:i/>
        </w:rPr>
        <w:t>–</w:t>
      </w:r>
      <w:r>
        <w:rPr>
          <w:b/>
          <w:i/>
        </w:rPr>
        <w:t xml:space="preserve"> </w:t>
      </w:r>
      <w:r w:rsidRPr="00D95F59">
        <w:rPr>
          <w:b/>
          <w:i/>
        </w:rPr>
        <w:t>5</w:t>
      </w:r>
      <w:r w:rsidR="005A7835">
        <w:rPr>
          <w:b/>
          <w:i/>
        </w:rPr>
        <w:t xml:space="preserve"> </w:t>
      </w:r>
      <w:r>
        <w:rPr>
          <w:b/>
          <w:i/>
        </w:rPr>
        <w:t>(пять)</w:t>
      </w:r>
      <w:r w:rsidRPr="00D95F59">
        <w:rPr>
          <w:b/>
          <w:i/>
        </w:rPr>
        <w:t>% от цены договора</w:t>
      </w:r>
      <w:r>
        <w:rPr>
          <w:b/>
          <w:i/>
        </w:rPr>
        <w:t>.</w:t>
      </w:r>
    </w:p>
    <w:p w:rsidR="008B6EF7" w:rsidRPr="00BB528B" w:rsidRDefault="008B6EF7" w:rsidP="008B6EF7">
      <w:pPr>
        <w:tabs>
          <w:tab w:val="left" w:pos="8693"/>
        </w:tabs>
        <w:ind w:left="1134" w:hanging="360"/>
        <w:rPr>
          <w:i/>
        </w:rPr>
      </w:pPr>
    </w:p>
    <w:p w:rsidR="008B6EF7" w:rsidRPr="00BB528B" w:rsidRDefault="008B6EF7" w:rsidP="008B6EF7">
      <w:pPr>
        <w:pStyle w:val="a3"/>
        <w:ind w:left="0" w:firstLine="709"/>
        <w:jc w:val="both"/>
        <w:rPr>
          <w:i/>
        </w:rPr>
      </w:pPr>
      <w:r w:rsidRPr="00BB528B">
        <w:rPr>
          <w:i/>
        </w:rPr>
        <w:t>Голосовали:</w:t>
      </w:r>
      <w:r w:rsidRPr="00BB528B">
        <w:rPr>
          <w:i/>
        </w:rPr>
        <w:tab/>
        <w:t xml:space="preserve">«За» - единогласно; </w:t>
      </w:r>
    </w:p>
    <w:p w:rsidR="008B6EF7" w:rsidRPr="00BB528B" w:rsidRDefault="008B6EF7" w:rsidP="008B6EF7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8B6EF7" w:rsidRPr="00F6271F" w:rsidRDefault="008B6EF7" w:rsidP="008B6EF7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8B6EF7" w:rsidRDefault="008B6EF7" w:rsidP="008B6EF7">
      <w:pPr>
        <w:spacing w:before="60"/>
        <w:ind w:firstLine="709"/>
        <w:jc w:val="both"/>
      </w:pPr>
    </w:p>
    <w:p w:rsidR="000642ED" w:rsidRPr="00F47E67" w:rsidRDefault="000642ED" w:rsidP="000642E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Pr="00B1563D">
        <w:rPr>
          <w:b/>
        </w:rPr>
        <w:t>20</w:t>
      </w:r>
      <w:r>
        <w:rPr>
          <w:b/>
        </w:rPr>
        <w:t xml:space="preserve"> декабря</w:t>
      </w:r>
      <w:r w:rsidRPr="00F47E67">
        <w:rPr>
          <w:b/>
        </w:rPr>
        <w:t xml:space="preserve"> 2021 года. </w:t>
      </w:r>
    </w:p>
    <w:p w:rsidR="000642ED" w:rsidRDefault="000642ED" w:rsidP="000642ED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0642ED" w:rsidRPr="00F47E67" w:rsidRDefault="000642ED" w:rsidP="000642ED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0642ED" w:rsidRPr="00F47E67" w:rsidTr="00CB6AA7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0642ED" w:rsidRPr="00F47E67" w:rsidRDefault="000642ED" w:rsidP="00CB6A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Председатель </w:t>
            </w:r>
            <w:r w:rsidRPr="00F47E67">
              <w:rPr>
                <w:b/>
                <w:i/>
                <w:lang w:eastAsia="en-US"/>
              </w:rPr>
              <w:t>Комиссии</w:t>
            </w:r>
          </w:p>
        </w:tc>
        <w:tc>
          <w:tcPr>
            <w:tcW w:w="5200" w:type="dxa"/>
            <w:vAlign w:val="center"/>
            <w:hideMark/>
          </w:tcPr>
          <w:p w:rsidR="000642ED" w:rsidRPr="00F47E67" w:rsidRDefault="000642ED" w:rsidP="00CB6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</w:t>
            </w:r>
            <w:r w:rsidRPr="00F47E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______________________</w:t>
            </w:r>
          </w:p>
        </w:tc>
      </w:tr>
      <w:tr w:rsidR="000642ED" w:rsidRPr="00F47E67" w:rsidTr="00CB6AA7">
        <w:trPr>
          <w:trHeight w:val="20"/>
          <w:jc w:val="center"/>
        </w:trPr>
        <w:tc>
          <w:tcPr>
            <w:tcW w:w="5035" w:type="dxa"/>
            <w:vAlign w:val="center"/>
          </w:tcPr>
          <w:p w:rsidR="000642ED" w:rsidRPr="00F47E67" w:rsidRDefault="000642ED" w:rsidP="00CB6A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642ED" w:rsidRPr="00F47E67" w:rsidRDefault="000642ED" w:rsidP="00CB6A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0642ED" w:rsidRDefault="000642ED" w:rsidP="00CB6AA7">
            <w:pPr>
              <w:spacing w:line="276" w:lineRule="auto"/>
              <w:jc w:val="both"/>
              <w:rPr>
                <w:lang w:eastAsia="en-US"/>
              </w:rPr>
            </w:pPr>
          </w:p>
          <w:p w:rsidR="000642ED" w:rsidRPr="00F47E67" w:rsidRDefault="000642ED" w:rsidP="00CB6AA7">
            <w:pPr>
              <w:spacing w:line="276" w:lineRule="auto"/>
              <w:jc w:val="both"/>
              <w:rPr>
                <w:lang w:eastAsia="en-US"/>
              </w:rPr>
            </w:pPr>
          </w:p>
          <w:p w:rsidR="000642ED" w:rsidRPr="00F47E67" w:rsidRDefault="000642ED" w:rsidP="00CB6A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</w:t>
            </w:r>
            <w:proofErr w:type="spellStart"/>
            <w:r>
              <w:rPr>
                <w:lang w:eastAsia="en-US"/>
              </w:rPr>
              <w:t>Каров</w:t>
            </w:r>
            <w:proofErr w:type="spellEnd"/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___</w:t>
            </w:r>
          </w:p>
        </w:tc>
      </w:tr>
      <w:tr w:rsidR="000642ED" w:rsidRPr="00F47E67" w:rsidTr="00CB6AA7">
        <w:trPr>
          <w:trHeight w:val="20"/>
          <w:jc w:val="center"/>
        </w:trPr>
        <w:tc>
          <w:tcPr>
            <w:tcW w:w="5035" w:type="dxa"/>
            <w:vAlign w:val="center"/>
          </w:tcPr>
          <w:p w:rsidR="000642ED" w:rsidRPr="000B6C01" w:rsidRDefault="000642ED" w:rsidP="00CB6A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0642ED" w:rsidRPr="000B6C01" w:rsidRDefault="000642ED" w:rsidP="00CB6AA7">
            <w:pPr>
              <w:spacing w:line="276" w:lineRule="auto"/>
              <w:jc w:val="both"/>
              <w:rPr>
                <w:lang w:eastAsia="en-US"/>
              </w:rPr>
            </w:pPr>
          </w:p>
          <w:p w:rsidR="000642ED" w:rsidRPr="000B6C01" w:rsidRDefault="000642ED" w:rsidP="00CB6AA7">
            <w:pPr>
              <w:spacing w:line="276" w:lineRule="auto"/>
              <w:jc w:val="both"/>
              <w:rPr>
                <w:lang w:eastAsia="en-US"/>
              </w:rPr>
            </w:pPr>
          </w:p>
          <w:p w:rsidR="000642ED" w:rsidRPr="000B6C01" w:rsidRDefault="000642ED" w:rsidP="00CB6A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С.В. </w:t>
            </w:r>
            <w:proofErr w:type="spellStart"/>
            <w:r>
              <w:rPr>
                <w:lang w:eastAsia="en-US"/>
              </w:rPr>
              <w:t>Сухнева</w:t>
            </w:r>
            <w:proofErr w:type="spellEnd"/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__</w:t>
            </w:r>
          </w:p>
        </w:tc>
      </w:tr>
      <w:tr w:rsidR="000642ED" w:rsidRPr="00F47E67" w:rsidTr="00CB6AA7">
        <w:trPr>
          <w:trHeight w:val="20"/>
          <w:jc w:val="center"/>
        </w:trPr>
        <w:tc>
          <w:tcPr>
            <w:tcW w:w="5035" w:type="dxa"/>
            <w:vAlign w:val="center"/>
          </w:tcPr>
          <w:p w:rsidR="000642ED" w:rsidRPr="00F47E67" w:rsidRDefault="000642ED" w:rsidP="00CB6A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0642ED" w:rsidRDefault="000642ED" w:rsidP="00CB6AA7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0642ED" w:rsidRPr="00FD1265" w:rsidRDefault="000642ED" w:rsidP="00CB6AA7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</w:p>
          <w:p w:rsidR="000642ED" w:rsidRPr="00FD1265" w:rsidRDefault="000642ED" w:rsidP="00CB6AA7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0B6C01">
              <w:rPr>
                <w:lang w:eastAsia="en-US"/>
              </w:rPr>
              <w:t>А.В. Латышонок ____________________</w:t>
            </w:r>
          </w:p>
        </w:tc>
      </w:tr>
    </w:tbl>
    <w:p w:rsidR="008B6EF7" w:rsidRDefault="008B6EF7" w:rsidP="008B6EF7">
      <w:pPr>
        <w:spacing w:before="60"/>
        <w:ind w:firstLine="709"/>
        <w:jc w:val="both"/>
      </w:pPr>
    </w:p>
    <w:p w:rsidR="008B6EF7" w:rsidRDefault="008B6EF7" w:rsidP="008B6EF7">
      <w:pPr>
        <w:spacing w:before="60"/>
        <w:ind w:firstLine="709"/>
        <w:jc w:val="both"/>
      </w:pPr>
    </w:p>
    <w:p w:rsidR="008B6EF7" w:rsidRDefault="008B6EF7" w:rsidP="008B6EF7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6EF7" w:rsidRDefault="008B6EF7" w:rsidP="00AA2242">
      <w:pPr>
        <w:ind w:firstLine="708"/>
        <w:jc w:val="both"/>
      </w:pPr>
    </w:p>
    <w:sectPr w:rsidR="008B6EF7" w:rsidSect="00563A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46C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6C25"/>
    <w:multiLevelType w:val="hybridMultilevel"/>
    <w:tmpl w:val="FD3C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92"/>
    <w:rsid w:val="000642ED"/>
    <w:rsid w:val="00076CF8"/>
    <w:rsid w:val="00144BED"/>
    <w:rsid w:val="00164E10"/>
    <w:rsid w:val="002A00CA"/>
    <w:rsid w:val="002F6692"/>
    <w:rsid w:val="0030094C"/>
    <w:rsid w:val="0030123C"/>
    <w:rsid w:val="00324664"/>
    <w:rsid w:val="00493097"/>
    <w:rsid w:val="004F143A"/>
    <w:rsid w:val="00503BE1"/>
    <w:rsid w:val="00563A29"/>
    <w:rsid w:val="00593DA7"/>
    <w:rsid w:val="005A7835"/>
    <w:rsid w:val="00713B21"/>
    <w:rsid w:val="00726F75"/>
    <w:rsid w:val="00733B85"/>
    <w:rsid w:val="00886E04"/>
    <w:rsid w:val="008A5092"/>
    <w:rsid w:val="008B6EF7"/>
    <w:rsid w:val="0091101C"/>
    <w:rsid w:val="00940CEE"/>
    <w:rsid w:val="00A14196"/>
    <w:rsid w:val="00A249C5"/>
    <w:rsid w:val="00AA2242"/>
    <w:rsid w:val="00AB2649"/>
    <w:rsid w:val="00BF34F2"/>
    <w:rsid w:val="00C77D02"/>
    <w:rsid w:val="00CF7078"/>
    <w:rsid w:val="00D40114"/>
    <w:rsid w:val="00DC309D"/>
    <w:rsid w:val="00DC7678"/>
    <w:rsid w:val="00DD1398"/>
    <w:rsid w:val="00DF04A9"/>
    <w:rsid w:val="00E561C5"/>
    <w:rsid w:val="00EA7BC0"/>
    <w:rsid w:val="00F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AA2242"/>
    <w:pPr>
      <w:ind w:left="720"/>
      <w:contextualSpacing/>
    </w:pPr>
  </w:style>
  <w:style w:type="character" w:customStyle="1" w:styleId="a4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3"/>
    <w:uiPriority w:val="34"/>
    <w:locked/>
    <w:rsid w:val="008B6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6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4"/>
    <w:uiPriority w:val="34"/>
    <w:qFormat/>
    <w:rsid w:val="00AA2242"/>
    <w:pPr>
      <w:ind w:left="720"/>
      <w:contextualSpacing/>
    </w:pPr>
  </w:style>
  <w:style w:type="character" w:customStyle="1" w:styleId="a4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3"/>
    <w:uiPriority w:val="34"/>
    <w:locked/>
    <w:rsid w:val="008B6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7728-F62B-4BBE-B97C-5A903B87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Saturn</cp:lastModifiedBy>
  <cp:revision>24</cp:revision>
  <dcterms:created xsi:type="dcterms:W3CDTF">2021-12-20T10:28:00Z</dcterms:created>
  <dcterms:modified xsi:type="dcterms:W3CDTF">2021-12-20T12:15:00Z</dcterms:modified>
</cp:coreProperties>
</file>