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FD2E79">
        <w:rPr>
          <w:b/>
        </w:rPr>
        <w:t>4</w:t>
      </w:r>
      <w:r w:rsidR="00871FED">
        <w:rPr>
          <w:b/>
        </w:rPr>
        <w:t>4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871FED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22</w:t>
      </w:r>
      <w:r w:rsidR="00AD0214">
        <w:rPr>
          <w:b/>
          <w:i/>
        </w:rPr>
        <w:t xml:space="preserve"> </w:t>
      </w:r>
      <w:r w:rsidR="00BA2556">
        <w:rPr>
          <w:b/>
          <w:i/>
        </w:rPr>
        <w:t>марта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406612" w:rsidP="00FD2E79">
      <w:pPr>
        <w:jc w:val="both"/>
      </w:pPr>
      <w:r>
        <w:t>А</w:t>
      </w:r>
      <w:r w:rsidR="00FD2E79">
        <w:t xml:space="preserve">.А. </w:t>
      </w:r>
      <w:r>
        <w:t>Киреев</w:t>
      </w:r>
      <w:r w:rsidR="00FD2E79">
        <w:t>;</w:t>
      </w:r>
    </w:p>
    <w:p w:rsidR="00FD2E79" w:rsidRDefault="00FD2E79" w:rsidP="00FD2E79">
      <w:pPr>
        <w:jc w:val="both"/>
      </w:pPr>
      <w:r>
        <w:t xml:space="preserve">Е.П. </w:t>
      </w:r>
      <w:proofErr w:type="spellStart"/>
      <w:r>
        <w:t>Фукалова</w:t>
      </w:r>
      <w:proofErr w:type="spellEnd"/>
      <w:r>
        <w:t>;</w:t>
      </w:r>
    </w:p>
    <w:p w:rsidR="00FD2E79" w:rsidRDefault="00FD2E79" w:rsidP="00FD2E79">
      <w:pPr>
        <w:jc w:val="both"/>
      </w:pPr>
      <w:r>
        <w:t xml:space="preserve">Р.М. </w:t>
      </w:r>
      <w:proofErr w:type="spellStart"/>
      <w:r>
        <w:t>Бахтиев</w:t>
      </w:r>
      <w:proofErr w:type="spellEnd"/>
      <w:r>
        <w:t>;</w:t>
      </w:r>
    </w:p>
    <w:p w:rsidR="00FD2E79" w:rsidRDefault="00FD2E79" w:rsidP="00FD2E79">
      <w:pPr>
        <w:jc w:val="both"/>
      </w:pPr>
      <w:r>
        <w:t>Л.Л. Пантелеев.</w:t>
      </w:r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91158" w:rsidRDefault="00AD0214" w:rsidP="00AD021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AD0214">
        <w:rPr>
          <w:rFonts w:ascii="Times New Roman" w:hAnsi="Times New Roman"/>
          <w:b/>
          <w:sz w:val="24"/>
          <w:szCs w:val="24"/>
        </w:rPr>
        <w:t>Секретарь:</w:t>
      </w:r>
      <w:r>
        <w:t xml:space="preserve"> </w:t>
      </w:r>
      <w:r w:rsidRPr="00AD0214">
        <w:rPr>
          <w:rFonts w:ascii="Times New Roman" w:hAnsi="Times New Roman"/>
          <w:sz w:val="24"/>
        </w:rPr>
        <w:t>А.В. Протопопов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A40931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 xml:space="preserve">на </w:t>
      </w:r>
      <w:r w:rsidR="00590D48">
        <w:t>п</w:t>
      </w:r>
      <w:r w:rsidR="00590D48" w:rsidRPr="00590D48">
        <w:t>оставк</w:t>
      </w:r>
      <w:r w:rsidR="00590D48">
        <w:t>у</w:t>
      </w:r>
      <w:r w:rsidR="00590D48" w:rsidRPr="00590D48">
        <w:t xml:space="preserve"> щебня для выполнения работ по благоустройству территории производственной базы участка электрических сетей в с. </w:t>
      </w:r>
      <w:proofErr w:type="spellStart"/>
      <w:r w:rsidR="00590D48" w:rsidRPr="00590D48">
        <w:t>Болчары</w:t>
      </w:r>
      <w:proofErr w:type="spellEnd"/>
      <w:r w:rsidR="00590D48" w:rsidRPr="00590D48">
        <w:t xml:space="preserve"> </w:t>
      </w:r>
      <w:proofErr w:type="spellStart"/>
      <w:r w:rsidR="00590D48" w:rsidRPr="00590D48">
        <w:t>Кондинского</w:t>
      </w:r>
      <w:proofErr w:type="spellEnd"/>
      <w:r w:rsidR="00590D48" w:rsidRPr="00590D48">
        <w:t xml:space="preserve"> филиала АО «ЮРЭСК»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590D48">
        <w:t>41</w:t>
      </w:r>
      <w:r w:rsidR="003611D7" w:rsidRPr="00370F6C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1B46E7" w:rsidRDefault="00A75770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DD7D7E" w:rsidRPr="00DD7D7E">
        <w:rPr>
          <w:rFonts w:ascii="Times New Roman" w:hAnsi="Times New Roman"/>
          <w:sz w:val="24"/>
          <w:szCs w:val="24"/>
        </w:rPr>
        <w:t xml:space="preserve">Заказчик вправе применять процедуру закупки у единственного поставщика (подрядчика, исполнителя) в следующем случае: при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  </w:t>
      </w:r>
    </w:p>
    <w:p w:rsidR="00590D48" w:rsidRDefault="00590D48" w:rsidP="00CD6483">
      <w:pPr>
        <w:tabs>
          <w:tab w:val="left" w:pos="993"/>
        </w:tabs>
        <w:ind w:firstLine="709"/>
        <w:jc w:val="both"/>
      </w:pPr>
      <w:r w:rsidRPr="00590D48">
        <w:t xml:space="preserve">Общество с ограниченной ответственностью «АКЦЕНТ» является единственным поставщиком, имеющим возможность завезти по зимней дороге (в связи с отсутствием автодороги круглогодичного пользования) в село </w:t>
      </w:r>
      <w:proofErr w:type="spellStart"/>
      <w:r w:rsidRPr="00590D48">
        <w:t>Болчары</w:t>
      </w:r>
      <w:proofErr w:type="spellEnd"/>
      <w:r w:rsidRPr="00590D48">
        <w:t xml:space="preserve"> </w:t>
      </w:r>
      <w:proofErr w:type="spellStart"/>
      <w:r w:rsidRPr="00590D48">
        <w:t>Кондинского</w:t>
      </w:r>
      <w:proofErr w:type="spellEnd"/>
      <w:r w:rsidRPr="00590D48">
        <w:t xml:space="preserve"> района ХМАО-Югры щебень, так как имеет соответствующий автотранспорт, а также предложивший наименьшую цену на товар.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FD2E79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167ED0" w:rsidRPr="00167ED0">
        <w:rPr>
          <w:b/>
          <w:i/>
        </w:rPr>
        <w:t xml:space="preserve">на </w:t>
      </w:r>
      <w:r w:rsidR="00590D48" w:rsidRPr="00590D48">
        <w:rPr>
          <w:b/>
          <w:i/>
        </w:rPr>
        <w:t xml:space="preserve">поставку щебня для выполнения работ по благоустройству территории производственной базы участка электрических сетей в с. </w:t>
      </w:r>
      <w:proofErr w:type="spellStart"/>
      <w:r w:rsidR="00590D48" w:rsidRPr="00590D48">
        <w:rPr>
          <w:b/>
          <w:i/>
        </w:rPr>
        <w:t>Болчары</w:t>
      </w:r>
      <w:proofErr w:type="spellEnd"/>
      <w:r w:rsidR="00590D48" w:rsidRPr="00590D48">
        <w:rPr>
          <w:b/>
          <w:i/>
        </w:rPr>
        <w:t xml:space="preserve"> </w:t>
      </w:r>
      <w:proofErr w:type="spellStart"/>
      <w:r w:rsidR="00590D48" w:rsidRPr="00590D48">
        <w:rPr>
          <w:b/>
          <w:i/>
        </w:rPr>
        <w:t>Кондинского</w:t>
      </w:r>
      <w:proofErr w:type="spellEnd"/>
      <w:r w:rsidR="00590D48" w:rsidRPr="00590D48">
        <w:rPr>
          <w:b/>
          <w:i/>
        </w:rPr>
        <w:t xml:space="preserve"> филиала АО «ЮРЭСК»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590D4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54654E">
        <w:rPr>
          <w:b/>
          <w:i/>
        </w:rPr>
        <w:t xml:space="preserve">ООО </w:t>
      </w:r>
      <w:r w:rsidR="00590D48" w:rsidRPr="00590D48">
        <w:rPr>
          <w:b/>
          <w:i/>
        </w:rPr>
        <w:t>«АКЦЕНТ»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590D48" w:rsidRPr="00590D48">
        <w:rPr>
          <w:b/>
          <w:i/>
        </w:rPr>
        <w:t xml:space="preserve">628200, Ханты-Мансийский АО – ЮГРА, Тюменская область, </w:t>
      </w:r>
      <w:proofErr w:type="spellStart"/>
      <w:r w:rsidR="00590D48" w:rsidRPr="00590D48">
        <w:rPr>
          <w:b/>
          <w:i/>
        </w:rPr>
        <w:t>Кондин</w:t>
      </w:r>
      <w:r w:rsidR="00590D48">
        <w:rPr>
          <w:b/>
          <w:i/>
        </w:rPr>
        <w:t>ский</w:t>
      </w:r>
      <w:proofErr w:type="spellEnd"/>
      <w:r w:rsidR="00590D48">
        <w:rPr>
          <w:b/>
          <w:i/>
        </w:rPr>
        <w:t xml:space="preserve"> район, п. Междуреченский, ул.</w:t>
      </w:r>
      <w:r w:rsidR="00590D48" w:rsidRPr="00590D48">
        <w:rPr>
          <w:b/>
          <w:i/>
        </w:rPr>
        <w:t xml:space="preserve"> Сибирская, д. 119</w:t>
      </w:r>
      <w:r w:rsidR="00AA6FA8">
        <w:rPr>
          <w:b/>
          <w:i/>
        </w:rPr>
        <w:t>,</w:t>
      </w:r>
      <w:r w:rsidR="00A40931" w:rsidRPr="00EA3082">
        <w:rPr>
          <w:b/>
          <w:i/>
        </w:rPr>
        <w:t xml:space="preserve"> </w:t>
      </w:r>
      <w:r w:rsidR="00A40931"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590D48" w:rsidRPr="00590D48">
        <w:rPr>
          <w:b/>
          <w:i/>
        </w:rPr>
        <w:t>8616010917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54654E">
        <w:rPr>
          <w:b/>
          <w:i/>
        </w:rPr>
        <w:t>КПП</w:t>
      </w:r>
      <w:r w:rsidR="001D2426" w:rsidRPr="001548B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590D48" w:rsidRPr="00590D48">
        <w:rPr>
          <w:b/>
          <w:i/>
        </w:rPr>
        <w:t>861601001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CF6BC2" w:rsidRPr="00CF6BC2">
        <w:rPr>
          <w:b/>
          <w:i/>
        </w:rPr>
        <w:t>поставк</w:t>
      </w:r>
      <w:r w:rsidR="00CF6BC2">
        <w:rPr>
          <w:b/>
          <w:i/>
        </w:rPr>
        <w:t>а</w:t>
      </w:r>
      <w:r w:rsidR="00CF6BC2" w:rsidRPr="00CF6BC2">
        <w:rPr>
          <w:b/>
          <w:i/>
        </w:rPr>
        <w:t xml:space="preserve"> щебня для выполнения работ по благоустройству территории производственной базы участка электрических сетей в с. </w:t>
      </w:r>
      <w:proofErr w:type="spellStart"/>
      <w:r w:rsidR="00CF6BC2" w:rsidRPr="00CF6BC2">
        <w:rPr>
          <w:b/>
          <w:i/>
        </w:rPr>
        <w:t>Болчары</w:t>
      </w:r>
      <w:proofErr w:type="spellEnd"/>
      <w:r w:rsidR="00CF6BC2" w:rsidRPr="00CF6BC2">
        <w:rPr>
          <w:b/>
          <w:i/>
        </w:rPr>
        <w:t xml:space="preserve"> </w:t>
      </w:r>
      <w:proofErr w:type="spellStart"/>
      <w:r w:rsidR="00CF6BC2" w:rsidRPr="00CF6BC2">
        <w:rPr>
          <w:b/>
          <w:i/>
        </w:rPr>
        <w:t>Кондинского</w:t>
      </w:r>
      <w:proofErr w:type="spellEnd"/>
      <w:r w:rsidR="00CF6BC2" w:rsidRPr="00CF6BC2">
        <w:rPr>
          <w:b/>
          <w:i/>
        </w:rPr>
        <w:t xml:space="preserve"> филиала АО «ЮРЭСК»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AA6FA8">
        <w:rPr>
          <w:b/>
          <w:i/>
        </w:rPr>
        <w:t>с момента заключения договора;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B60366">
        <w:rPr>
          <w:b/>
          <w:i/>
        </w:rPr>
        <w:t>31.</w:t>
      </w:r>
      <w:r w:rsidR="0054654E">
        <w:rPr>
          <w:b/>
          <w:i/>
        </w:rPr>
        <w:t>03</w:t>
      </w:r>
      <w:r w:rsidR="00B60366">
        <w:rPr>
          <w:b/>
          <w:i/>
        </w:rPr>
        <w:t>.202</w:t>
      </w:r>
      <w:r w:rsidR="00CF6BC2">
        <w:rPr>
          <w:b/>
          <w:i/>
        </w:rPr>
        <w:t>3</w:t>
      </w:r>
      <w:r w:rsidR="00501044">
        <w:rPr>
          <w:b/>
          <w:i/>
        </w:rPr>
        <w:t>;</w:t>
      </w:r>
    </w:p>
    <w:p w:rsidR="001548B6" w:rsidRDefault="000C4B27" w:rsidP="00AD619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CF6BC2" w:rsidRPr="00CF6BC2">
        <w:rPr>
          <w:b/>
          <w:i/>
        </w:rPr>
        <w:t xml:space="preserve">628217, Россия, Ханты-Мансийский автономный округ-Югра, Тюменская область, </w:t>
      </w:r>
      <w:proofErr w:type="spellStart"/>
      <w:r w:rsidR="00CF6BC2" w:rsidRPr="00CF6BC2">
        <w:rPr>
          <w:b/>
          <w:i/>
        </w:rPr>
        <w:t>Кондинский</w:t>
      </w:r>
      <w:proofErr w:type="spellEnd"/>
      <w:r w:rsidR="00CF6BC2" w:rsidRPr="00CF6BC2">
        <w:rPr>
          <w:b/>
          <w:i/>
        </w:rPr>
        <w:t xml:space="preserve"> район, с. </w:t>
      </w:r>
      <w:proofErr w:type="spellStart"/>
      <w:r w:rsidR="00CF6BC2">
        <w:rPr>
          <w:b/>
          <w:i/>
        </w:rPr>
        <w:t>Болчары</w:t>
      </w:r>
      <w:proofErr w:type="spellEnd"/>
      <w:r w:rsidR="00CF6BC2">
        <w:rPr>
          <w:b/>
          <w:i/>
        </w:rPr>
        <w:t>,</w:t>
      </w:r>
      <w:r w:rsidR="00CF6BC2" w:rsidRPr="00CF6BC2">
        <w:rPr>
          <w:b/>
          <w:i/>
        </w:rPr>
        <w:t xml:space="preserve"> ул. Комсомольская 16а</w:t>
      </w:r>
      <w:r w:rsidR="00501044" w:rsidRPr="00501044">
        <w:rPr>
          <w:b/>
          <w:i/>
        </w:rPr>
        <w:t>;</w:t>
      </w:r>
    </w:p>
    <w:p w:rsidR="00C76DD2" w:rsidRDefault="00FE5F4F" w:rsidP="001548B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1548B6" w:rsidRDefault="003E35BB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Цена договора</w:t>
      </w:r>
      <w:r w:rsidR="00C76DD2">
        <w:rPr>
          <w:b/>
          <w:i/>
        </w:rPr>
        <w:t xml:space="preserve">: </w:t>
      </w:r>
      <w:r w:rsidR="00CF6BC2" w:rsidRPr="00CF6BC2">
        <w:rPr>
          <w:b/>
          <w:i/>
        </w:rPr>
        <w:t>524 123,60</w:t>
      </w:r>
      <w:r w:rsidR="00AD619F" w:rsidRPr="00AD619F">
        <w:rPr>
          <w:b/>
          <w:i/>
        </w:rPr>
        <w:t xml:space="preserve"> </w:t>
      </w:r>
      <w:r w:rsidR="00CF6BC2">
        <w:rPr>
          <w:b/>
          <w:i/>
        </w:rPr>
        <w:t>(пятьсот двадцать четыре тысячи сто двадцать три</w:t>
      </w:r>
      <w:r w:rsidR="0054654E" w:rsidRPr="0054654E">
        <w:rPr>
          <w:b/>
          <w:i/>
        </w:rPr>
        <w:t xml:space="preserve">) рублей </w:t>
      </w:r>
      <w:r w:rsidR="00CF6BC2">
        <w:rPr>
          <w:b/>
          <w:i/>
        </w:rPr>
        <w:t>60</w:t>
      </w:r>
      <w:r w:rsidR="0054654E" w:rsidRPr="0054654E">
        <w:rPr>
          <w:b/>
          <w:i/>
        </w:rPr>
        <w:t xml:space="preserve"> копеек, </w:t>
      </w:r>
      <w:r w:rsidR="00CF6BC2" w:rsidRPr="00CF6BC2">
        <w:rPr>
          <w:b/>
          <w:i/>
        </w:rPr>
        <w:t>НДС не облагается, в связи с применением упрощенной системы налогообложения, на основании статьи 346.11 НК РФ</w:t>
      </w:r>
      <w:r w:rsidR="00CF6BC2" w:rsidRPr="0054654E">
        <w:rPr>
          <w:b/>
          <w:i/>
        </w:rPr>
        <w:t>;</w:t>
      </w:r>
    </w:p>
    <w:p w:rsidR="00AD619F" w:rsidRDefault="00DF3385" w:rsidP="0050104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9E1C13" w:rsidRPr="009E1C13">
        <w:rPr>
          <w:b/>
          <w:i/>
        </w:rPr>
        <w:t xml:space="preserve">Покупатель осуществляет оплату </w:t>
      </w:r>
      <w:r w:rsidR="00954CF5" w:rsidRPr="00954CF5">
        <w:rPr>
          <w:b/>
          <w:i/>
        </w:rPr>
        <w:t>в течение 7 (Семи) рабочих дней, после передачи Поставщиком всех Товаров, указанных в Спецификации, получения Покупателем оригинала счета, а также документов, предусмотренных в пунктах 2.2 и 3.5 Договора, оформленных надлежащим образом.</w:t>
      </w:r>
      <w:r w:rsidR="009E1C13" w:rsidRPr="009E1C13">
        <w:t xml:space="preserve"> </w:t>
      </w:r>
      <w:r w:rsidR="009E1C13" w:rsidRPr="009E1C13">
        <w:rPr>
          <w:b/>
          <w:i/>
        </w:rPr>
        <w:t>Оплата товаров будет осуществляться платежным поручением с расчетного счета Покупателя на расчетный счет Поставщика. Днем оплаты считается день списания денежных средств с расчетного счета Покупателя.</w:t>
      </w:r>
    </w:p>
    <w:p w:rsidR="001548B6" w:rsidRDefault="001548B6" w:rsidP="0050104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548B6">
        <w:rPr>
          <w:b/>
          <w:i/>
        </w:rPr>
        <w:t xml:space="preserve"> </w:t>
      </w: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9E1C13">
        <w:rPr>
          <w:b/>
        </w:rPr>
        <w:t>22</w:t>
      </w:r>
      <w:r w:rsidR="00AD619F" w:rsidRPr="00AD619F">
        <w:rPr>
          <w:b/>
        </w:rPr>
        <w:t xml:space="preserve"> марта 2023 года</w:t>
      </w:r>
      <w:r w:rsidRPr="00F47E67">
        <w:rPr>
          <w:b/>
        </w:rPr>
        <w:t xml:space="preserve">. </w:t>
      </w:r>
    </w:p>
    <w:p w:rsidR="001A1449" w:rsidRDefault="001A1449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406612" w:rsidP="0040661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Киреев</w:t>
            </w:r>
            <w:bookmarkStart w:id="0" w:name="_GoBack"/>
            <w:bookmarkEnd w:id="0"/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</w:t>
            </w:r>
            <w:proofErr w:type="spellStart"/>
            <w:r>
              <w:rPr>
                <w:lang w:eastAsia="en-US"/>
              </w:rPr>
              <w:t>Фукалова</w:t>
            </w:r>
            <w:proofErr w:type="spellEnd"/>
            <w:r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</w:t>
            </w:r>
            <w:proofErr w:type="spellStart"/>
            <w:r>
              <w:rPr>
                <w:lang w:eastAsia="en-US"/>
              </w:rPr>
              <w:t>Бахтиев</w:t>
            </w:r>
            <w:proofErr w:type="spellEnd"/>
            <w:r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FD2E79" w:rsidP="00FD2E7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Л.Л Пантелеев 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61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3314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1718B"/>
    <w:rsid w:val="00324003"/>
    <w:rsid w:val="00332450"/>
    <w:rsid w:val="00335C2A"/>
    <w:rsid w:val="00336483"/>
    <w:rsid w:val="00337117"/>
    <w:rsid w:val="00351E8A"/>
    <w:rsid w:val="00353A3F"/>
    <w:rsid w:val="0035474E"/>
    <w:rsid w:val="00355452"/>
    <w:rsid w:val="003611D7"/>
    <w:rsid w:val="00370F6C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D390C"/>
    <w:rsid w:val="003E35BB"/>
    <w:rsid w:val="003E496F"/>
    <w:rsid w:val="0040025B"/>
    <w:rsid w:val="00401FB4"/>
    <w:rsid w:val="004029E9"/>
    <w:rsid w:val="00406612"/>
    <w:rsid w:val="00410124"/>
    <w:rsid w:val="0041745B"/>
    <w:rsid w:val="004646AF"/>
    <w:rsid w:val="00470346"/>
    <w:rsid w:val="00471C9D"/>
    <w:rsid w:val="00477620"/>
    <w:rsid w:val="00484DCC"/>
    <w:rsid w:val="004F2CDC"/>
    <w:rsid w:val="004F7E95"/>
    <w:rsid w:val="00501044"/>
    <w:rsid w:val="005077E1"/>
    <w:rsid w:val="005134C4"/>
    <w:rsid w:val="00516F7C"/>
    <w:rsid w:val="005265AE"/>
    <w:rsid w:val="0054654E"/>
    <w:rsid w:val="00551E6B"/>
    <w:rsid w:val="00552987"/>
    <w:rsid w:val="00562AA9"/>
    <w:rsid w:val="005815A5"/>
    <w:rsid w:val="00590D48"/>
    <w:rsid w:val="00590F42"/>
    <w:rsid w:val="005A4B1F"/>
    <w:rsid w:val="005B75B3"/>
    <w:rsid w:val="005C4149"/>
    <w:rsid w:val="005D6D67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54CF5"/>
    <w:rsid w:val="009626D2"/>
    <w:rsid w:val="009B088C"/>
    <w:rsid w:val="009D208B"/>
    <w:rsid w:val="009E1C13"/>
    <w:rsid w:val="009F4710"/>
    <w:rsid w:val="00A059B2"/>
    <w:rsid w:val="00A34948"/>
    <w:rsid w:val="00A40931"/>
    <w:rsid w:val="00A5670F"/>
    <w:rsid w:val="00A627AE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CF6BC2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5</cp:revision>
  <dcterms:created xsi:type="dcterms:W3CDTF">2023-03-17T03:53:00Z</dcterms:created>
  <dcterms:modified xsi:type="dcterms:W3CDTF">2023-03-27T06:57:00Z</dcterms:modified>
</cp:coreProperties>
</file>