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410124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10124">
        <w:rPr>
          <w:b/>
        </w:rPr>
        <w:t xml:space="preserve">ПРОТОКОЛ </w:t>
      </w:r>
      <w:r w:rsidRPr="00410124">
        <w:rPr>
          <w:b/>
          <w:color w:val="000000"/>
        </w:rPr>
        <w:t xml:space="preserve">№ </w:t>
      </w:r>
      <w:r w:rsidR="005C3583">
        <w:rPr>
          <w:b/>
        </w:rPr>
        <w:t>50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заседания Комиссии по проведению закупок для нужд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АО «Югорская региональная электросетевая компания»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10124" w:rsidRDefault="00A345D0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5C3583">
        <w:rPr>
          <w:b/>
          <w:i/>
        </w:rPr>
        <w:t>5</w:t>
      </w:r>
      <w:r w:rsidR="002872FE">
        <w:rPr>
          <w:b/>
          <w:i/>
        </w:rPr>
        <w:t xml:space="preserve"> а</w:t>
      </w:r>
      <w:r w:rsidR="003A0044">
        <w:rPr>
          <w:b/>
          <w:i/>
        </w:rPr>
        <w:t>п</w:t>
      </w:r>
      <w:r w:rsidR="002872FE">
        <w:rPr>
          <w:b/>
          <w:i/>
        </w:rPr>
        <w:t>р</w:t>
      </w:r>
      <w:r w:rsidR="003A0044">
        <w:rPr>
          <w:b/>
          <w:i/>
        </w:rPr>
        <w:t>ел</w:t>
      </w:r>
      <w:r w:rsidR="002872FE">
        <w:rPr>
          <w:b/>
          <w:i/>
        </w:rPr>
        <w:t>я 2022</w:t>
      </w:r>
      <w:r w:rsidR="00391158" w:rsidRPr="00410124">
        <w:rPr>
          <w:b/>
          <w:i/>
        </w:rPr>
        <w:t xml:space="preserve"> года</w:t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7935D3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140FE9" w:rsidRPr="00410124">
        <w:rPr>
          <w:b/>
          <w:i/>
        </w:rPr>
        <w:t xml:space="preserve"> </w:t>
      </w:r>
      <w:r w:rsidR="00B4045B">
        <w:rPr>
          <w:b/>
          <w:i/>
        </w:rPr>
        <w:t xml:space="preserve">          </w:t>
      </w:r>
      <w:r w:rsidR="00391158" w:rsidRPr="00410124">
        <w:rPr>
          <w:b/>
          <w:i/>
        </w:rPr>
        <w:t>г. Ханты-Мансийск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10124">
        <w:rPr>
          <w:b/>
          <w:i/>
        </w:rPr>
        <w:t>Время начала: 1</w:t>
      </w:r>
      <w:r w:rsidR="005F07C2">
        <w:rPr>
          <w:b/>
          <w:i/>
        </w:rPr>
        <w:t>4</w:t>
      </w:r>
      <w:r w:rsidRPr="00410124">
        <w:rPr>
          <w:b/>
          <w:i/>
        </w:rPr>
        <w:t xml:space="preserve"> часов 00 минут</w:t>
      </w:r>
    </w:p>
    <w:p w:rsidR="00391158" w:rsidRPr="00410124" w:rsidRDefault="00391158" w:rsidP="00391158">
      <w:pPr>
        <w:jc w:val="both"/>
        <w:rPr>
          <w:b/>
        </w:rPr>
      </w:pP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Форма проведения заседания:</w:t>
      </w:r>
      <w:r w:rsidRPr="00410124">
        <w:t xml:space="preserve"> очное (совместное присутствие).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Место проведения голосования</w:t>
      </w:r>
      <w:r w:rsidRPr="00410124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 xml:space="preserve">Общее количество членов комиссии </w:t>
      </w:r>
      <w:r w:rsidRPr="00410124">
        <w:t xml:space="preserve">– </w:t>
      </w:r>
      <w:r w:rsidRPr="00410124">
        <w:rPr>
          <w:color w:val="000000"/>
        </w:rPr>
        <w:t>7 (семь).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На заседании Комиссии по проведению закупок для нужд АО «ЮРЭСК» присутствовали:</w:t>
      </w:r>
      <w:r w:rsidRPr="00410124">
        <w:t xml:space="preserve"> </w:t>
      </w:r>
    </w:p>
    <w:p w:rsidR="00FE5B04" w:rsidRDefault="00FE5B04" w:rsidP="00FE5B04">
      <w:pPr>
        <w:widowControl w:val="0"/>
        <w:spacing w:after="60"/>
        <w:jc w:val="both"/>
      </w:pPr>
      <w:r>
        <w:t>Заместитель председателя Комиссии:</w:t>
      </w:r>
    </w:p>
    <w:p w:rsidR="00FE5B04" w:rsidRDefault="00FE5B04" w:rsidP="00FE5B04">
      <w:pPr>
        <w:widowControl w:val="0"/>
        <w:spacing w:after="60"/>
        <w:jc w:val="both"/>
      </w:pPr>
      <w:r>
        <w:t xml:space="preserve">- М.И. </w:t>
      </w:r>
      <w:proofErr w:type="spellStart"/>
      <w:r>
        <w:t>Каров</w:t>
      </w:r>
      <w:proofErr w:type="spellEnd"/>
      <w:r>
        <w:t>;</w:t>
      </w:r>
    </w:p>
    <w:p w:rsidR="00FE5B04" w:rsidRDefault="00FE5B04" w:rsidP="00FE5B04">
      <w:pPr>
        <w:widowControl w:val="0"/>
        <w:spacing w:after="60"/>
        <w:jc w:val="both"/>
      </w:pPr>
      <w:r>
        <w:t>Члены Комиссии:</w:t>
      </w:r>
    </w:p>
    <w:p w:rsidR="00FE5B04" w:rsidRDefault="00FE5B04" w:rsidP="00FE5B04">
      <w:pPr>
        <w:widowControl w:val="0"/>
        <w:spacing w:after="60"/>
        <w:jc w:val="both"/>
      </w:pPr>
      <w:r>
        <w:t xml:space="preserve">- А.С. </w:t>
      </w:r>
      <w:proofErr w:type="spellStart"/>
      <w:r>
        <w:t>Коханский</w:t>
      </w:r>
      <w:proofErr w:type="spellEnd"/>
      <w:r>
        <w:t>;</w:t>
      </w:r>
    </w:p>
    <w:p w:rsidR="00FE5B04" w:rsidRDefault="00FE5B04" w:rsidP="00FE5B04">
      <w:pPr>
        <w:widowControl w:val="0"/>
        <w:spacing w:after="60"/>
        <w:jc w:val="both"/>
      </w:pPr>
      <w:r>
        <w:t>- Л.С. Мустафина;</w:t>
      </w:r>
    </w:p>
    <w:p w:rsidR="00FE5B04" w:rsidRDefault="00FE5B04" w:rsidP="00FE5B04">
      <w:pPr>
        <w:widowControl w:val="0"/>
        <w:spacing w:after="60"/>
        <w:jc w:val="both"/>
      </w:pPr>
      <w:r>
        <w:t>- М.С. Зеленяк.</w:t>
      </w:r>
    </w:p>
    <w:p w:rsidR="003A0044" w:rsidRDefault="003A0044" w:rsidP="003A0044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A0044" w:rsidRDefault="003A0044" w:rsidP="003A0044">
      <w:pPr>
        <w:spacing w:after="60"/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391158" w:rsidRPr="004F2CD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F2CD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2CDC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Default="00391158" w:rsidP="005D6D67">
      <w:pPr>
        <w:ind w:firstLine="709"/>
        <w:jc w:val="both"/>
      </w:pPr>
      <w:r w:rsidRPr="004F2CDC">
        <w:t xml:space="preserve">1. </w:t>
      </w:r>
      <w:r w:rsidR="00896E3F" w:rsidRPr="004F2CDC">
        <w:t xml:space="preserve">О заключении договора </w:t>
      </w:r>
      <w:r w:rsidR="004548F5">
        <w:t xml:space="preserve">оказания услуг по </w:t>
      </w:r>
      <w:r w:rsidR="004548F5" w:rsidRPr="004548F5">
        <w:t>мойк</w:t>
      </w:r>
      <w:r w:rsidR="004548F5">
        <w:t>е</w:t>
      </w:r>
      <w:r w:rsidR="004548F5" w:rsidRPr="004548F5">
        <w:t xml:space="preserve"> автотранспорта АО «ЮРЭСК»</w:t>
      </w:r>
      <w:r w:rsidR="00ED610E" w:rsidRPr="00ED610E">
        <w:t xml:space="preserve"> </w:t>
      </w:r>
      <w:r w:rsidR="00896E3F" w:rsidRPr="004F2CDC">
        <w:t>в порядке заключения договора с единственным поставщиком</w:t>
      </w:r>
      <w:r w:rsidR="004548F5">
        <w:t xml:space="preserve"> (исполнителем)</w:t>
      </w:r>
      <w:r w:rsidR="00896E3F" w:rsidRPr="004F2CDC">
        <w:t xml:space="preserve"> (реестровый номер: </w:t>
      </w:r>
      <w:r w:rsidR="00ED610E">
        <w:t>7</w:t>
      </w:r>
      <w:r w:rsidR="004548F5">
        <w:t>5</w:t>
      </w:r>
      <w:r w:rsidR="002872FE" w:rsidRPr="004F2CDC">
        <w:t>-2022</w:t>
      </w:r>
      <w:r w:rsidR="004548F5">
        <w:t>);</w:t>
      </w:r>
    </w:p>
    <w:p w:rsidR="004548F5" w:rsidRPr="00410124" w:rsidRDefault="004548F5" w:rsidP="005D6D67">
      <w:pPr>
        <w:ind w:firstLine="709"/>
        <w:jc w:val="both"/>
      </w:pPr>
      <w:r>
        <w:t xml:space="preserve">2. </w:t>
      </w:r>
      <w:r w:rsidRPr="004F2CDC">
        <w:t xml:space="preserve">О заключении договора </w:t>
      </w:r>
      <w:r>
        <w:t xml:space="preserve">оказания услуг по </w:t>
      </w:r>
      <w:r w:rsidRPr="004548F5">
        <w:t>проведению психиатрического освидетельствования сотрудников Березовского филиала АО «ЮРЭСК»</w:t>
      </w:r>
      <w:r w:rsidRPr="00ED610E">
        <w:t xml:space="preserve"> </w:t>
      </w:r>
      <w:r w:rsidRPr="004F2CDC">
        <w:t>в порядке заключения договора с единственным поставщиком</w:t>
      </w:r>
      <w:r>
        <w:t xml:space="preserve"> (исполнителем)</w:t>
      </w:r>
      <w:r w:rsidRPr="004F2CDC">
        <w:t xml:space="preserve"> (реестровый номер: </w:t>
      </w:r>
      <w:r>
        <w:t>7</w:t>
      </w:r>
      <w:r>
        <w:t>6</w:t>
      </w:r>
      <w:r w:rsidRPr="004F2CDC">
        <w:t>-2022</w:t>
      </w:r>
      <w:r>
        <w:t>).</w:t>
      </w:r>
    </w:p>
    <w:p w:rsidR="007C337A" w:rsidRPr="00410124" w:rsidRDefault="007C337A" w:rsidP="00391158">
      <w:pPr>
        <w:spacing w:line="252" w:lineRule="auto"/>
        <w:ind w:firstLine="709"/>
        <w:jc w:val="both"/>
      </w:pPr>
    </w:p>
    <w:p w:rsidR="00391158" w:rsidRPr="0041012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872FE" w:rsidRPr="004F2CDC" w:rsidRDefault="002872FE" w:rsidP="002872FE">
      <w:pPr>
        <w:ind w:firstLine="709"/>
        <w:jc w:val="both"/>
      </w:pPr>
      <w:r w:rsidRPr="00410124">
        <w:t xml:space="preserve">1. О заключении </w:t>
      </w:r>
      <w:r w:rsidR="00D46E1B" w:rsidRPr="004F2CDC">
        <w:t xml:space="preserve">договора </w:t>
      </w:r>
      <w:r w:rsidR="00512C8D">
        <w:t xml:space="preserve">оказания услуг по </w:t>
      </w:r>
      <w:r w:rsidR="00512C8D" w:rsidRPr="004548F5">
        <w:t>мойк</w:t>
      </w:r>
      <w:r w:rsidR="00512C8D">
        <w:t>е</w:t>
      </w:r>
      <w:r w:rsidR="00512C8D" w:rsidRPr="004548F5">
        <w:t xml:space="preserve"> автотранспорта АО «ЮРЭСК»</w:t>
      </w:r>
      <w:r w:rsidR="00512C8D" w:rsidRPr="00ED610E">
        <w:t xml:space="preserve"> </w:t>
      </w:r>
      <w:r w:rsidR="00512C8D" w:rsidRPr="004F2CDC">
        <w:t>в порядке заключения договора с единственным поставщиком</w:t>
      </w:r>
      <w:r w:rsidR="00512C8D">
        <w:t xml:space="preserve"> (исполнителем)</w:t>
      </w:r>
      <w:r w:rsidR="00512C8D" w:rsidRPr="004F2CDC">
        <w:t xml:space="preserve"> (реестровый номер: </w:t>
      </w:r>
      <w:r w:rsidR="00512C8D">
        <w:t>75</w:t>
      </w:r>
      <w:r w:rsidR="00512C8D" w:rsidRPr="004F2CDC">
        <w:t>-2022</w:t>
      </w:r>
      <w:r w:rsidR="00512C8D">
        <w:t>)</w:t>
      </w:r>
      <w:r w:rsidRPr="004F2CDC">
        <w:t>.</w:t>
      </w:r>
      <w:r w:rsidR="00A70D75">
        <w:t xml:space="preserve"> </w:t>
      </w:r>
      <w:r w:rsidR="00D46E1B">
        <w:t xml:space="preserve"> </w:t>
      </w:r>
      <w:r w:rsidR="00512C8D">
        <w:t xml:space="preserve">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</w:pPr>
      <w:r w:rsidRPr="004F2CDC">
        <w:t>1</w:t>
      </w:r>
      <w:r w:rsidR="00DF3385" w:rsidRPr="004F2CDC">
        <w:t xml:space="preserve">.1. </w:t>
      </w:r>
      <w:r w:rsidR="002872FE" w:rsidRPr="004F2CDC">
        <w:t>В настоящее время у ОА «ЮРЭСК</w:t>
      </w:r>
      <w:r w:rsidR="002872FE">
        <w:t xml:space="preserve">» возникла необходимость в заключении договора </w:t>
      </w:r>
      <w:r w:rsidR="00A17CCC">
        <w:t xml:space="preserve">оказания услуг по </w:t>
      </w:r>
      <w:r w:rsidR="00A17CCC" w:rsidRPr="004548F5">
        <w:t>мойк</w:t>
      </w:r>
      <w:r w:rsidR="00A17CCC">
        <w:t>е</w:t>
      </w:r>
      <w:r w:rsidR="00A17CCC" w:rsidRPr="004548F5">
        <w:t xml:space="preserve"> автотранспорта АО «ЮРЭСК»</w:t>
      </w:r>
      <w:r w:rsidR="00DF3385" w:rsidRPr="00410124">
        <w:t>.</w:t>
      </w:r>
      <w:r w:rsidR="00204822">
        <w:t xml:space="preserve"> </w:t>
      </w:r>
      <w:r w:rsidR="00D46E1B">
        <w:t xml:space="preserve"> </w:t>
      </w:r>
      <w:r w:rsidR="00A17CCC">
        <w:t xml:space="preserve"> </w:t>
      </w:r>
    </w:p>
    <w:p w:rsidR="00DF3385" w:rsidRDefault="00DF3385" w:rsidP="00DF3385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="00204822" w:rsidRPr="00204822">
        <w:t>пп</w:t>
      </w:r>
      <w:proofErr w:type="spellEnd"/>
      <w:r w:rsidR="00204822" w:rsidRPr="00204822">
        <w:t>. 23 п.</w:t>
      </w:r>
      <w:r w:rsidR="00EF22CC">
        <w:t xml:space="preserve"> </w:t>
      </w:r>
      <w:r w:rsidR="00204822" w:rsidRPr="00204822">
        <w:t>3.2.5 Положения о порядке проведения регламентированных закупок товаров, работ, услуг в АО «ЮРЭСК»</w:t>
      </w:r>
      <w:r w:rsidR="009E4A21">
        <w:t>,</w:t>
      </w:r>
      <w:r w:rsidR="00204822" w:rsidRPr="00204822">
        <w:t xml:space="preserve"> если </w:t>
      </w:r>
      <w:r w:rsidR="00D46E1B">
        <w:t>п</w:t>
      </w:r>
      <w:r w:rsidR="00D46E1B" w:rsidRPr="00D46E1B">
        <w:t xml:space="preserve">ри проведении конкурентной закупки </w:t>
      </w:r>
      <w:r w:rsidR="00A17CCC" w:rsidRPr="00A17CCC">
        <w:t>все представленные заявки были отклонены закупочной комиссией</w:t>
      </w:r>
      <w:r w:rsidR="00204822" w:rsidRPr="00204822">
        <w:t>, при этом цена, по которой заключается договор с единственным поставщиком, не превышает начальную</w:t>
      </w:r>
      <w:r w:rsidR="001C1EF0">
        <w:t xml:space="preserve"> </w:t>
      </w:r>
      <w:r w:rsidR="00204822" w:rsidRPr="00204822">
        <w:t>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</w:p>
    <w:p w:rsidR="00204822" w:rsidRDefault="00204822" w:rsidP="00DF3385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 xml:space="preserve">ом № </w:t>
      </w:r>
      <w:r w:rsidR="00D46E1B">
        <w:t>3</w:t>
      </w:r>
      <w:r w:rsidR="006660DE">
        <w:t>6</w:t>
      </w:r>
      <w:r>
        <w:t xml:space="preserve"> от </w:t>
      </w:r>
      <w:r w:rsidR="00D46E1B">
        <w:t>2</w:t>
      </w:r>
      <w:r w:rsidR="006660DE">
        <w:t>8</w:t>
      </w:r>
      <w:r>
        <w:t>.03.2022</w:t>
      </w:r>
      <w:r w:rsidRPr="00204822">
        <w:t xml:space="preserve"> заседания Комиссии по проведению закупок для нужд АО «ЮРЭСК» </w:t>
      </w:r>
      <w:r w:rsidR="00833744">
        <w:t>к</w:t>
      </w:r>
      <w:r w:rsidR="00833744" w:rsidRPr="00833744">
        <w:t>омисс</w:t>
      </w:r>
      <w:r w:rsidR="00833744">
        <w:t>ий</w:t>
      </w:r>
      <w:r w:rsidR="00833744" w:rsidRPr="00833744">
        <w:t xml:space="preserve"> </w:t>
      </w:r>
      <w:r w:rsidR="005170E5">
        <w:t>было принято р</w:t>
      </w:r>
      <w:r w:rsidR="005170E5"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 w:rsidR="006660DE">
        <w:t>,</w:t>
      </w:r>
      <w:r>
        <w:t xml:space="preserve"> </w:t>
      </w:r>
      <w:r w:rsidR="006660DE" w:rsidRPr="006660DE">
        <w:rPr>
          <w:szCs w:val="26"/>
        </w:rPr>
        <w:t>участниками которого могут являться только субъекты малого и среднего предпринимательства, на право заключения договора оказания услуг мойки автотранспорта АО «ЮРЭСК»</w:t>
      </w:r>
      <w:r w:rsidR="00D46E1B" w:rsidRPr="00ED610E">
        <w:t xml:space="preserve"> </w:t>
      </w:r>
      <w:r>
        <w:rPr>
          <w:szCs w:val="26"/>
        </w:rPr>
        <w:t xml:space="preserve">(реестровый номер: </w:t>
      </w:r>
      <w:r w:rsidR="00D46E1B">
        <w:rPr>
          <w:szCs w:val="26"/>
        </w:rPr>
        <w:t>3</w:t>
      </w:r>
      <w:r w:rsidR="006660DE">
        <w:rPr>
          <w:szCs w:val="26"/>
        </w:rPr>
        <w:t>9</w:t>
      </w:r>
      <w:r>
        <w:rPr>
          <w:szCs w:val="26"/>
        </w:rPr>
        <w:t>-2022)</w:t>
      </w:r>
      <w:r w:rsidR="005170E5">
        <w:rPr>
          <w:szCs w:val="26"/>
        </w:rPr>
        <w:t xml:space="preserve"> </w:t>
      </w:r>
      <w:r w:rsidR="005170E5" w:rsidRPr="005170E5">
        <w:rPr>
          <w:szCs w:val="26"/>
        </w:rPr>
        <w:t>участник</w:t>
      </w:r>
      <w:r w:rsidR="005170E5">
        <w:rPr>
          <w:szCs w:val="26"/>
        </w:rPr>
        <w:t>а</w:t>
      </w:r>
      <w:r w:rsidR="005170E5" w:rsidRPr="005170E5">
        <w:rPr>
          <w:szCs w:val="26"/>
        </w:rPr>
        <w:t>, подавш</w:t>
      </w:r>
      <w:r w:rsidR="005170E5">
        <w:rPr>
          <w:szCs w:val="26"/>
        </w:rPr>
        <w:t>его</w:t>
      </w:r>
      <w:r w:rsidR="005170E5" w:rsidRPr="005170E5">
        <w:rPr>
          <w:szCs w:val="26"/>
        </w:rPr>
        <w:t xml:space="preserve"> единственную заявку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 w:rsidR="00D46E1B">
        <w:t>товаров</w:t>
      </w:r>
      <w:r w:rsidRPr="00204822">
        <w:t xml:space="preserve"> у единственного поставщика</w:t>
      </w:r>
      <w:r w:rsidR="00934DA2">
        <w:t xml:space="preserve"> (исполнителя)</w:t>
      </w:r>
      <w:r w:rsidRPr="00204822">
        <w:t>.</w:t>
      </w:r>
      <w:r w:rsidR="00D46E1B">
        <w:t xml:space="preserve">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10124">
        <w:lastRenderedPageBreak/>
        <w:t>1</w:t>
      </w:r>
      <w:r w:rsidR="00204822">
        <w:t xml:space="preserve">.2. Учитывая вышеизложенное </w:t>
      </w:r>
      <w:r w:rsidR="00DF3385" w:rsidRPr="00410124">
        <w:t>на голосование вынесен следующий вопрос:</w:t>
      </w:r>
      <w:r w:rsidR="00DF3385" w:rsidRPr="00410124">
        <w:rPr>
          <w:b/>
          <w:i/>
        </w:rPr>
        <w:t xml:space="preserve"> </w:t>
      </w:r>
      <w:r w:rsidR="00DF3385" w:rsidRPr="00410124">
        <w:rPr>
          <w:b/>
          <w:i/>
          <w:snapToGrid w:val="0"/>
        </w:rPr>
        <w:t>«</w:t>
      </w:r>
      <w:r w:rsidR="00DF3385" w:rsidRPr="00410124">
        <w:rPr>
          <w:b/>
          <w:i/>
          <w:snapToGrid w:val="0"/>
          <w:color w:val="000000"/>
        </w:rPr>
        <w:t xml:space="preserve">Заключить </w:t>
      </w:r>
      <w:r w:rsidR="00DF3385" w:rsidRPr="00410124">
        <w:rPr>
          <w:b/>
          <w:i/>
        </w:rPr>
        <w:t xml:space="preserve">договор </w:t>
      </w:r>
      <w:r w:rsidR="00F25E93" w:rsidRPr="00F25E93">
        <w:rPr>
          <w:b/>
          <w:i/>
        </w:rPr>
        <w:t>оказания услуг</w:t>
      </w:r>
      <w:r w:rsidR="00C2095D">
        <w:rPr>
          <w:b/>
          <w:i/>
        </w:rPr>
        <w:t xml:space="preserve"> по</w:t>
      </w:r>
      <w:r w:rsidR="00F25E93" w:rsidRPr="00F25E93">
        <w:rPr>
          <w:b/>
          <w:i/>
        </w:rPr>
        <w:t xml:space="preserve"> мойк</w:t>
      </w:r>
      <w:r w:rsidR="00C2095D">
        <w:rPr>
          <w:b/>
          <w:i/>
        </w:rPr>
        <w:t>е</w:t>
      </w:r>
      <w:r w:rsidR="00F25E93" w:rsidRPr="00F25E93">
        <w:rPr>
          <w:b/>
          <w:i/>
        </w:rPr>
        <w:t xml:space="preserve"> автотранспорта АО «ЮРЭСК» </w:t>
      </w:r>
      <w:r w:rsidR="00DF3385" w:rsidRPr="00410124">
        <w:rPr>
          <w:b/>
          <w:i/>
        </w:rPr>
        <w:t>в порядке заключения договора с единственным поставщиком</w:t>
      </w:r>
      <w:r w:rsidR="00F25E93">
        <w:rPr>
          <w:b/>
          <w:i/>
        </w:rPr>
        <w:t xml:space="preserve"> (исполнителем)</w:t>
      </w:r>
      <w:r w:rsidR="00DF3385" w:rsidRPr="00410124">
        <w:rPr>
          <w:b/>
          <w:i/>
        </w:rPr>
        <w:t xml:space="preserve"> на следующих условиях: </w:t>
      </w:r>
      <w:r w:rsidR="00204822">
        <w:rPr>
          <w:b/>
          <w:i/>
        </w:rPr>
        <w:t xml:space="preserve"> </w:t>
      </w:r>
    </w:p>
    <w:p w:rsidR="00DF3385" w:rsidRPr="002872FE" w:rsidRDefault="00F25E93" w:rsidP="00F25E9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2872FE">
        <w:rPr>
          <w:b/>
          <w:i/>
        </w:rPr>
        <w:t xml:space="preserve">: </w:t>
      </w:r>
      <w:r w:rsidR="006716C2">
        <w:rPr>
          <w:b/>
          <w:i/>
        </w:rPr>
        <w:t xml:space="preserve">ООО </w:t>
      </w:r>
      <w:r w:rsidRPr="00F25E93">
        <w:rPr>
          <w:b/>
          <w:i/>
        </w:rPr>
        <w:t>«МАГЕЛАН»</w:t>
      </w:r>
      <w:r w:rsidR="009F4710">
        <w:rPr>
          <w:b/>
          <w:i/>
        </w:rPr>
        <w:t xml:space="preserve"> </w:t>
      </w:r>
      <w:r w:rsidR="00DF3385" w:rsidRPr="002872FE">
        <w:rPr>
          <w:b/>
          <w:i/>
        </w:rPr>
        <w:t xml:space="preserve">(адрес места </w:t>
      </w:r>
      <w:r w:rsidR="00CE28AC" w:rsidRPr="002872FE">
        <w:rPr>
          <w:b/>
          <w:i/>
        </w:rPr>
        <w:t>нахождения</w:t>
      </w:r>
      <w:r w:rsidR="00DF3385" w:rsidRPr="002872FE">
        <w:rPr>
          <w:b/>
          <w:i/>
        </w:rPr>
        <w:t xml:space="preserve">: </w:t>
      </w:r>
      <w:r w:rsidRPr="00F25E93">
        <w:rPr>
          <w:b/>
          <w:i/>
        </w:rPr>
        <w:t>628007; Тюменская обл., ХМАО-Югра, г. Ханты-Мансийск, ул. Красноармейская, д.27 п. 2</w:t>
      </w:r>
      <w:r w:rsidR="00DF3385" w:rsidRPr="002872FE">
        <w:rPr>
          <w:b/>
          <w:i/>
        </w:rPr>
        <w:t xml:space="preserve">; </w:t>
      </w:r>
      <w:r w:rsidR="006716C2" w:rsidRPr="006716C2">
        <w:rPr>
          <w:b/>
          <w:i/>
        </w:rPr>
        <w:t xml:space="preserve">ИНН: </w:t>
      </w:r>
      <w:r w:rsidRPr="00F25E93">
        <w:rPr>
          <w:b/>
          <w:i/>
        </w:rPr>
        <w:t>8601023960</w:t>
      </w:r>
      <w:r w:rsidR="00F407C5">
        <w:rPr>
          <w:b/>
          <w:i/>
        </w:rPr>
        <w:t>;</w:t>
      </w:r>
      <w:r w:rsidR="006716C2" w:rsidRPr="006716C2">
        <w:rPr>
          <w:b/>
          <w:i/>
        </w:rPr>
        <w:t xml:space="preserve"> КПП: </w:t>
      </w:r>
      <w:r w:rsidRPr="00F25E93">
        <w:rPr>
          <w:b/>
          <w:i/>
        </w:rPr>
        <w:t>860101001</w:t>
      </w:r>
      <w:r w:rsidR="00DF3385" w:rsidRPr="002872FE">
        <w:rPr>
          <w:b/>
          <w:i/>
        </w:rPr>
        <w:t>);</w:t>
      </w:r>
    </w:p>
    <w:p w:rsidR="00DF3385" w:rsidRPr="00410124" w:rsidRDefault="00F25E93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DF3385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5077E1" w:rsidRDefault="00DF3385" w:rsidP="0047363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="00473637" w:rsidRPr="00473637">
        <w:rPr>
          <w:b/>
          <w:i/>
        </w:rPr>
        <w:t>услуг</w:t>
      </w:r>
      <w:r w:rsidR="00473637">
        <w:rPr>
          <w:b/>
          <w:i/>
        </w:rPr>
        <w:t>и по</w:t>
      </w:r>
      <w:r w:rsidR="00473637" w:rsidRPr="00473637">
        <w:rPr>
          <w:b/>
          <w:i/>
        </w:rPr>
        <w:t xml:space="preserve"> мойк</w:t>
      </w:r>
      <w:r w:rsidR="00473637">
        <w:rPr>
          <w:b/>
          <w:i/>
        </w:rPr>
        <w:t>е</w:t>
      </w:r>
      <w:r w:rsidR="00473637" w:rsidRPr="00473637">
        <w:rPr>
          <w:b/>
          <w:i/>
        </w:rPr>
        <w:t xml:space="preserve"> автотранспорта АО «ЮРЭСК»</w:t>
      </w:r>
      <w:r w:rsidRPr="005077E1">
        <w:rPr>
          <w:b/>
          <w:i/>
        </w:rPr>
        <w:t>;</w:t>
      </w:r>
    </w:p>
    <w:p w:rsidR="00473637" w:rsidRDefault="00DF3385" w:rsidP="005077E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Срок</w:t>
      </w:r>
      <w:r w:rsidR="000C4B27">
        <w:rPr>
          <w:b/>
          <w:i/>
        </w:rPr>
        <w:t>и</w:t>
      </w:r>
      <w:r w:rsidRPr="00410124">
        <w:rPr>
          <w:b/>
          <w:i/>
        </w:rPr>
        <w:t xml:space="preserve"> </w:t>
      </w:r>
      <w:r w:rsidR="00473637">
        <w:rPr>
          <w:b/>
          <w:i/>
        </w:rPr>
        <w:t>оказания услуг</w:t>
      </w:r>
      <w:r w:rsidRPr="00410124">
        <w:rPr>
          <w:b/>
          <w:i/>
        </w:rPr>
        <w:t>:</w:t>
      </w:r>
      <w:r w:rsidR="006741F7">
        <w:rPr>
          <w:b/>
          <w:i/>
        </w:rPr>
        <w:t xml:space="preserve"> </w:t>
      </w:r>
    </w:p>
    <w:p w:rsidR="00DF3385" w:rsidRDefault="00473637" w:rsidP="00473637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Начало оказания услуг: </w:t>
      </w:r>
      <w:r w:rsidRPr="00473637">
        <w:rPr>
          <w:b/>
          <w:i/>
        </w:rPr>
        <w:t>с даты заключения договора</w:t>
      </w:r>
      <w:r w:rsidR="006741F7">
        <w:rPr>
          <w:b/>
          <w:i/>
        </w:rPr>
        <w:t>;</w:t>
      </w:r>
    </w:p>
    <w:p w:rsidR="00473637" w:rsidRDefault="00473637" w:rsidP="00473637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Окончание</w:t>
      </w:r>
      <w:r>
        <w:rPr>
          <w:b/>
          <w:i/>
        </w:rPr>
        <w:t xml:space="preserve"> оказания услуг</w:t>
      </w:r>
      <w:r>
        <w:rPr>
          <w:b/>
          <w:i/>
        </w:rPr>
        <w:t xml:space="preserve">: </w:t>
      </w:r>
      <w:r w:rsidRPr="00473637">
        <w:rPr>
          <w:b/>
          <w:i/>
        </w:rPr>
        <w:t xml:space="preserve">365 (Триста </w:t>
      </w:r>
      <w:r w:rsidR="00D500AF" w:rsidRPr="00473637">
        <w:rPr>
          <w:b/>
          <w:i/>
        </w:rPr>
        <w:t>шестьдесят</w:t>
      </w:r>
      <w:r w:rsidR="00D500AF">
        <w:rPr>
          <w:b/>
          <w:i/>
        </w:rPr>
        <w:t xml:space="preserve"> пять</w:t>
      </w:r>
      <w:r w:rsidRPr="00473637">
        <w:rPr>
          <w:b/>
          <w:i/>
        </w:rPr>
        <w:t>) календарных дней</w:t>
      </w:r>
      <w:r w:rsidR="00D500AF">
        <w:rPr>
          <w:b/>
          <w:i/>
        </w:rPr>
        <w:t xml:space="preserve"> </w:t>
      </w:r>
      <w:r w:rsidR="00D500AF" w:rsidRPr="00473637">
        <w:rPr>
          <w:b/>
          <w:i/>
        </w:rPr>
        <w:t>с даты заключения договора</w:t>
      </w:r>
      <w:r w:rsidR="00D500AF">
        <w:rPr>
          <w:b/>
          <w:i/>
        </w:rPr>
        <w:t>.</w:t>
      </w:r>
    </w:p>
    <w:p w:rsidR="002872FE" w:rsidRDefault="000C4B27" w:rsidP="00FB29F8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</w:t>
      </w:r>
      <w:r w:rsidR="006775FE">
        <w:rPr>
          <w:b/>
          <w:i/>
        </w:rPr>
        <w:t>о</w:t>
      </w:r>
      <w:r w:rsidR="00DF3385" w:rsidRPr="00410124">
        <w:rPr>
          <w:b/>
          <w:i/>
        </w:rPr>
        <w:t xml:space="preserve"> </w:t>
      </w:r>
      <w:r w:rsidR="00FB29F8">
        <w:rPr>
          <w:b/>
          <w:i/>
        </w:rPr>
        <w:t>оказания услуг</w:t>
      </w:r>
      <w:r w:rsidR="00DF3385" w:rsidRPr="00410124">
        <w:rPr>
          <w:b/>
          <w:i/>
        </w:rPr>
        <w:t>:</w:t>
      </w:r>
      <w:r w:rsidR="006775FE">
        <w:rPr>
          <w:b/>
          <w:i/>
        </w:rPr>
        <w:t xml:space="preserve"> </w:t>
      </w:r>
      <w:r w:rsidR="00FB29F8" w:rsidRPr="00FB29F8">
        <w:rPr>
          <w:b/>
          <w:i/>
        </w:rPr>
        <w:t>ХМАО-Югра, г. Ханты-Мансийск, Объездная 17</w:t>
      </w:r>
      <w:r w:rsidR="006775FE">
        <w:rPr>
          <w:b/>
          <w:i/>
        </w:rPr>
        <w:t>;</w:t>
      </w:r>
    </w:p>
    <w:p w:rsidR="00DF3385" w:rsidRPr="007B70B7" w:rsidRDefault="00DF3385" w:rsidP="007B70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B70B7">
        <w:rPr>
          <w:b/>
          <w:i/>
        </w:rPr>
        <w:t>Цена договора</w:t>
      </w:r>
      <w:r w:rsidR="00CE28AC" w:rsidRPr="007B70B7">
        <w:rPr>
          <w:b/>
          <w:i/>
        </w:rPr>
        <w:t xml:space="preserve">: </w:t>
      </w:r>
      <w:r w:rsidR="007B70B7" w:rsidRPr="007B70B7">
        <w:rPr>
          <w:b/>
          <w:i/>
        </w:rPr>
        <w:t>211 453 (Двести одиннадцать тысяч четыреста пятьдесят три) рубля 33 копейки</w:t>
      </w:r>
      <w:r w:rsidR="007B70B7" w:rsidRPr="007B70B7">
        <w:rPr>
          <w:b/>
          <w:i/>
        </w:rPr>
        <w:t xml:space="preserve">. </w:t>
      </w:r>
      <w:r w:rsidR="007B70B7" w:rsidRPr="007B70B7">
        <w:rPr>
          <w:b/>
          <w:i/>
        </w:rPr>
        <w:t>НДС не облагается</w:t>
      </w:r>
      <w:r w:rsidR="00AC617E">
        <w:rPr>
          <w:b/>
          <w:i/>
        </w:rPr>
        <w:t>, в соответствии с п.2, ст.149 Н</w:t>
      </w:r>
      <w:r w:rsidR="007B70B7" w:rsidRPr="007B70B7">
        <w:rPr>
          <w:b/>
          <w:i/>
        </w:rPr>
        <w:t xml:space="preserve">алогового </w:t>
      </w:r>
      <w:bookmarkStart w:id="0" w:name="_GoBack"/>
      <w:bookmarkEnd w:id="0"/>
      <w:r w:rsidR="007B70B7" w:rsidRPr="007B70B7">
        <w:rPr>
          <w:b/>
          <w:i/>
        </w:rPr>
        <w:t>кодекса РФ</w:t>
      </w:r>
      <w:r w:rsidRPr="007B70B7">
        <w:rPr>
          <w:b/>
          <w:i/>
        </w:rPr>
        <w:t>;</w:t>
      </w:r>
    </w:p>
    <w:p w:rsidR="00DF3385" w:rsidRDefault="00DF3385" w:rsidP="007B70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r w:rsidR="007B70B7">
        <w:rPr>
          <w:b/>
          <w:i/>
        </w:rPr>
        <w:t>о</w:t>
      </w:r>
      <w:r w:rsidR="007B70B7" w:rsidRPr="007B70B7">
        <w:rPr>
          <w:b/>
          <w:i/>
        </w:rPr>
        <w:t>плата за оказанные услуги производится ежемесячно путем перечисления денежных средств на расчетный счет Исполнителя в течение 7 (семи) дней с момента подписания Сторонами акта оказанных услуг</w:t>
      </w:r>
      <w:r w:rsidR="007B70B7">
        <w:rPr>
          <w:b/>
          <w:i/>
        </w:rPr>
        <w:t xml:space="preserve">, </w:t>
      </w:r>
      <w:r w:rsidR="007B70B7" w:rsidRPr="007B70B7">
        <w:rPr>
          <w:b/>
          <w:i/>
        </w:rPr>
        <w:t>с приложением ведомостей за календарный месяц</w:t>
      </w:r>
      <w:r w:rsidR="00C43FAD">
        <w:rPr>
          <w:b/>
          <w:i/>
        </w:rPr>
        <w:t xml:space="preserve"> и </w:t>
      </w:r>
      <w:r w:rsidR="00C43FAD" w:rsidRPr="007B70B7">
        <w:rPr>
          <w:b/>
          <w:i/>
        </w:rPr>
        <w:t>счетов-фактур</w:t>
      </w:r>
      <w:r w:rsidR="00C43FAD">
        <w:rPr>
          <w:b/>
          <w:i/>
        </w:rPr>
        <w:t>,</w:t>
      </w:r>
      <w:r w:rsidR="007B70B7" w:rsidRPr="007B70B7">
        <w:rPr>
          <w:b/>
          <w:i/>
        </w:rPr>
        <w:t xml:space="preserve"> </w:t>
      </w:r>
      <w:r w:rsidR="00C43FAD">
        <w:rPr>
          <w:b/>
          <w:i/>
        </w:rPr>
        <w:t xml:space="preserve">а также </w:t>
      </w:r>
      <w:r w:rsidR="007B70B7" w:rsidRPr="007B70B7">
        <w:rPr>
          <w:b/>
          <w:i/>
        </w:rPr>
        <w:t>с указанием марки автотранспортного средства, государственного номера, количес</w:t>
      </w:r>
      <w:r w:rsidR="00C43FAD">
        <w:rPr>
          <w:b/>
          <w:i/>
        </w:rPr>
        <w:t>тва и стоимости оказанных услуг.</w:t>
      </w:r>
    </w:p>
    <w:p w:rsidR="00DF3385" w:rsidRPr="00410124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10124" w:rsidRDefault="00DF3385" w:rsidP="00DF3385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</w:r>
      <w:proofErr w:type="gramEnd"/>
      <w:r w:rsidRPr="00410124">
        <w:rPr>
          <w:i/>
          <w:sz w:val="24"/>
        </w:rPr>
        <w:t xml:space="preserve">«За» - единогласно; 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335941" w:rsidRPr="00410124" w:rsidRDefault="00335941" w:rsidP="00335941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>По в</w:t>
      </w:r>
      <w:r>
        <w:rPr>
          <w:rFonts w:ascii="Times New Roman" w:hAnsi="Times New Roman"/>
          <w:b/>
          <w:sz w:val="24"/>
          <w:szCs w:val="24"/>
          <w:u w:val="single"/>
        </w:rPr>
        <w:t>т</w:t>
      </w:r>
      <w:r w:rsidRPr="00410124">
        <w:rPr>
          <w:rFonts w:ascii="Times New Roman" w:hAnsi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/>
          <w:b/>
          <w:sz w:val="24"/>
          <w:szCs w:val="24"/>
          <w:u w:val="single"/>
        </w:rPr>
        <w:t>ро</w:t>
      </w: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му вопросу повестки дня: </w:t>
      </w:r>
    </w:p>
    <w:p w:rsidR="00335941" w:rsidRPr="004F2CDC" w:rsidRDefault="00970B7D" w:rsidP="00335941">
      <w:pPr>
        <w:ind w:firstLine="709"/>
        <w:jc w:val="both"/>
      </w:pPr>
      <w:r>
        <w:t>2</w:t>
      </w:r>
      <w:r w:rsidR="00335941" w:rsidRPr="00410124">
        <w:t xml:space="preserve">. </w:t>
      </w:r>
      <w:r w:rsidR="00335941" w:rsidRPr="004F2CDC">
        <w:t xml:space="preserve">О заключении договора </w:t>
      </w:r>
      <w:r w:rsidR="00335941">
        <w:t xml:space="preserve">оказания услуг по </w:t>
      </w:r>
      <w:r w:rsidR="00335941" w:rsidRPr="004548F5">
        <w:t>проведению психиатрического освидетельствования сотрудников Березовского филиала АО «ЮРЭСК»</w:t>
      </w:r>
      <w:r w:rsidR="00335941" w:rsidRPr="00ED610E">
        <w:t xml:space="preserve"> </w:t>
      </w:r>
      <w:r w:rsidR="00335941" w:rsidRPr="004F2CDC">
        <w:t>в порядке заключения договора с единственным поставщиком</w:t>
      </w:r>
      <w:r w:rsidR="00335941">
        <w:t xml:space="preserve"> (исполнителем)</w:t>
      </w:r>
      <w:r w:rsidR="00335941" w:rsidRPr="004F2CDC">
        <w:t xml:space="preserve"> (реестровый номер: </w:t>
      </w:r>
      <w:r w:rsidR="00335941">
        <w:t>76</w:t>
      </w:r>
      <w:r w:rsidR="00335941" w:rsidRPr="004F2CDC">
        <w:t>-2022</w:t>
      </w:r>
      <w:r w:rsidR="00335941">
        <w:t>).</w:t>
      </w:r>
      <w:r w:rsidR="00335941">
        <w:t xml:space="preserve"> </w:t>
      </w:r>
      <w:r w:rsidR="00335941">
        <w:t xml:space="preserve">  </w:t>
      </w:r>
    </w:p>
    <w:p w:rsidR="00335941" w:rsidRPr="00410124" w:rsidRDefault="00970B7D" w:rsidP="00335941">
      <w:pPr>
        <w:tabs>
          <w:tab w:val="left" w:pos="993"/>
        </w:tabs>
        <w:ind w:firstLine="709"/>
        <w:jc w:val="both"/>
      </w:pPr>
      <w:r>
        <w:t>2</w:t>
      </w:r>
      <w:r w:rsidR="00335941" w:rsidRPr="004F2CDC">
        <w:t>.1. В настоящее время у ОА «ЮРЭСК</w:t>
      </w:r>
      <w:r w:rsidR="00335941">
        <w:t xml:space="preserve">» возникла необходимость в заключении договора оказания услуг по </w:t>
      </w:r>
      <w:r w:rsidR="00335941" w:rsidRPr="004548F5">
        <w:t>проведению психиатрического освидетельствования сотрудников Березовского филиала АО «ЮРЭСК»</w:t>
      </w:r>
      <w:r w:rsidR="00335941" w:rsidRPr="00410124">
        <w:t>.</w:t>
      </w:r>
      <w:r w:rsidR="00335941">
        <w:t xml:space="preserve">   </w:t>
      </w:r>
      <w:r w:rsidR="00335941">
        <w:t xml:space="preserve"> </w:t>
      </w:r>
    </w:p>
    <w:p w:rsidR="00BC15B8" w:rsidRDefault="00BC15B8" w:rsidP="00BC15B8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204822">
        <w:t>пп</w:t>
      </w:r>
      <w:proofErr w:type="spellEnd"/>
      <w:r w:rsidRPr="00204822">
        <w:t>. 23 п.</w:t>
      </w:r>
      <w:r>
        <w:t xml:space="preserve"> </w:t>
      </w:r>
      <w:r w:rsidRPr="00204822">
        <w:t>3.2.5 Положения о порядке проведения регламентированных закупок товаров, работ, услуг в АО «ЮРЭСК»</w:t>
      </w:r>
      <w:r>
        <w:t>,</w:t>
      </w:r>
      <w:r w:rsidRPr="00204822">
        <w:t xml:space="preserve"> если </w:t>
      </w:r>
      <w:r>
        <w:t>п</w:t>
      </w:r>
      <w:r w:rsidRPr="00D46E1B">
        <w:t>ри проведении конкурентной закупки не было представлено ни одной заявки</w:t>
      </w:r>
      <w:r w:rsidRPr="00204822">
        <w:t>, при этом цена, по которой заключается договор с единственным поставщиком, не превышает начальную(максимальную)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</w:p>
    <w:p w:rsidR="00BC15B8" w:rsidRDefault="00BC15B8" w:rsidP="00BC15B8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 xml:space="preserve">ом № </w:t>
      </w:r>
      <w:r>
        <w:t>40</w:t>
      </w:r>
      <w:r>
        <w:t xml:space="preserve"> от </w:t>
      </w:r>
      <w:r>
        <w:t>31</w:t>
      </w:r>
      <w:r>
        <w:t>.03.2022</w:t>
      </w:r>
      <w:r w:rsidRPr="00204822">
        <w:t xml:space="preserve"> заседания Комиссии по проведению закупок для нужд АО «ЮРЭСК» </w:t>
      </w:r>
      <w:r>
        <w:t>на участие в открытом запросе котировок в электронной форме</w:t>
      </w:r>
      <w:r w:rsidRPr="000F6CED">
        <w:t xml:space="preserve"> </w:t>
      </w:r>
      <w:r w:rsidRPr="001333B0">
        <w:t xml:space="preserve">на право заключения договора оказания услуг по проведению психиатрического освидетельствования работников Березовского филиала АО «ЮРЭСК» </w:t>
      </w:r>
      <w:r>
        <w:rPr>
          <w:szCs w:val="26"/>
        </w:rPr>
        <w:t xml:space="preserve">(реестровый номер: 49-2022) </w:t>
      </w:r>
      <w:r>
        <w:t xml:space="preserve">не было подано </w:t>
      </w:r>
      <w:r w:rsidRPr="00D46E1B">
        <w:t>ни одной заявки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>
        <w:t>товаров</w:t>
      </w:r>
      <w:r w:rsidRPr="00204822">
        <w:t xml:space="preserve"> у единственного поставщика</w:t>
      </w:r>
      <w:r>
        <w:t xml:space="preserve"> </w:t>
      </w:r>
      <w:r w:rsidRPr="00BC15B8">
        <w:t>(исполнителя)</w:t>
      </w:r>
      <w:r w:rsidRPr="00204822">
        <w:t>.</w:t>
      </w:r>
      <w:r>
        <w:t xml:space="preserve"> </w:t>
      </w:r>
      <w:r w:rsidR="00913412">
        <w:t xml:space="preserve"> </w:t>
      </w:r>
    </w:p>
    <w:p w:rsidR="00335941" w:rsidRPr="00410124" w:rsidRDefault="00970B7D" w:rsidP="0033594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335941">
        <w:t xml:space="preserve">.2. Учитывая вышеизложенное </w:t>
      </w:r>
      <w:r w:rsidR="00335941" w:rsidRPr="00410124">
        <w:t>на голосование вынесен следующий вопрос:</w:t>
      </w:r>
      <w:r w:rsidR="00335941" w:rsidRPr="00410124">
        <w:rPr>
          <w:b/>
          <w:i/>
        </w:rPr>
        <w:t xml:space="preserve"> </w:t>
      </w:r>
      <w:r w:rsidR="00335941" w:rsidRPr="00410124">
        <w:rPr>
          <w:b/>
          <w:i/>
          <w:snapToGrid w:val="0"/>
        </w:rPr>
        <w:t>«</w:t>
      </w:r>
      <w:r w:rsidR="00335941" w:rsidRPr="00410124">
        <w:rPr>
          <w:b/>
          <w:i/>
          <w:snapToGrid w:val="0"/>
          <w:color w:val="000000"/>
        </w:rPr>
        <w:t xml:space="preserve">Заключить </w:t>
      </w:r>
      <w:r w:rsidR="00335941" w:rsidRPr="00410124">
        <w:rPr>
          <w:b/>
          <w:i/>
        </w:rPr>
        <w:t xml:space="preserve">договор </w:t>
      </w:r>
      <w:r w:rsidR="00335941" w:rsidRPr="00F25E93">
        <w:rPr>
          <w:b/>
          <w:i/>
        </w:rPr>
        <w:t xml:space="preserve">оказания услуг </w:t>
      </w:r>
      <w:r w:rsidR="00913412" w:rsidRPr="00913412">
        <w:rPr>
          <w:b/>
          <w:i/>
        </w:rPr>
        <w:t>по проведению психиатрического освидетельствования сотрудников Березовского филиала АО «ЮРЭСК»</w:t>
      </w:r>
      <w:r w:rsidR="00913412">
        <w:rPr>
          <w:b/>
          <w:i/>
        </w:rPr>
        <w:t xml:space="preserve"> </w:t>
      </w:r>
      <w:r w:rsidR="00335941" w:rsidRPr="00410124">
        <w:rPr>
          <w:b/>
          <w:i/>
        </w:rPr>
        <w:t>в порядке заключения договора с единственным поставщиком</w:t>
      </w:r>
      <w:r w:rsidR="00335941">
        <w:rPr>
          <w:b/>
          <w:i/>
        </w:rPr>
        <w:t xml:space="preserve"> (исполнителем)</w:t>
      </w:r>
      <w:r w:rsidR="00335941" w:rsidRPr="00410124">
        <w:rPr>
          <w:b/>
          <w:i/>
        </w:rPr>
        <w:t xml:space="preserve"> на следующих условиях: </w:t>
      </w:r>
      <w:r w:rsidR="00335941">
        <w:rPr>
          <w:b/>
          <w:i/>
        </w:rPr>
        <w:t xml:space="preserve"> </w:t>
      </w:r>
    </w:p>
    <w:p w:rsidR="00335941" w:rsidRPr="00736B23" w:rsidRDefault="00335941" w:rsidP="00736B2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36B23">
        <w:rPr>
          <w:b/>
          <w:i/>
        </w:rPr>
        <w:lastRenderedPageBreak/>
        <w:t xml:space="preserve">Исполнитель: </w:t>
      </w:r>
      <w:r w:rsidR="00203A90" w:rsidRPr="00736B23">
        <w:rPr>
          <w:b/>
          <w:i/>
        </w:rPr>
        <w:t>Бюджетное учреждение Ханты-Мансийского автономного округа-Югры «</w:t>
      </w:r>
      <w:proofErr w:type="spellStart"/>
      <w:r w:rsidR="00203A90" w:rsidRPr="00736B23">
        <w:rPr>
          <w:b/>
          <w:i/>
        </w:rPr>
        <w:t>Няганская</w:t>
      </w:r>
      <w:proofErr w:type="spellEnd"/>
      <w:r w:rsidR="00203A90" w:rsidRPr="00736B23">
        <w:rPr>
          <w:b/>
          <w:i/>
        </w:rPr>
        <w:t xml:space="preserve"> городская поликлиника»</w:t>
      </w:r>
      <w:r w:rsidRPr="00736B23">
        <w:rPr>
          <w:b/>
          <w:i/>
        </w:rPr>
        <w:t xml:space="preserve"> (адрес места нахождения: </w:t>
      </w:r>
      <w:r w:rsidR="00736B23" w:rsidRPr="00736B23">
        <w:rPr>
          <w:b/>
          <w:i/>
        </w:rPr>
        <w:t xml:space="preserve">628187 Тюменская область, Ханты-Мансийский автономный округ – Югра, г. </w:t>
      </w:r>
      <w:proofErr w:type="spellStart"/>
      <w:r w:rsidR="00736B23" w:rsidRPr="00736B23">
        <w:rPr>
          <w:b/>
          <w:i/>
        </w:rPr>
        <w:t>Нягань</w:t>
      </w:r>
      <w:proofErr w:type="spellEnd"/>
      <w:r w:rsidR="00736B23" w:rsidRPr="00736B23">
        <w:rPr>
          <w:b/>
          <w:i/>
        </w:rPr>
        <w:t>, ул. Уральская, д. 1</w:t>
      </w:r>
      <w:r w:rsidRPr="00736B23">
        <w:rPr>
          <w:b/>
          <w:i/>
        </w:rPr>
        <w:t xml:space="preserve">; ИНН: </w:t>
      </w:r>
      <w:r w:rsidR="00736B23">
        <w:rPr>
          <w:b/>
          <w:i/>
        </w:rPr>
        <w:t xml:space="preserve">8610016574 КПП: </w:t>
      </w:r>
      <w:r w:rsidR="00736B23" w:rsidRPr="00736B23">
        <w:rPr>
          <w:b/>
          <w:i/>
        </w:rPr>
        <w:t>861001001</w:t>
      </w:r>
      <w:r w:rsidR="00736B23" w:rsidRPr="00736B23">
        <w:rPr>
          <w:b/>
          <w:i/>
        </w:rPr>
        <w:t xml:space="preserve">; </w:t>
      </w:r>
      <w:r w:rsidR="00736B23" w:rsidRPr="00736B23">
        <w:rPr>
          <w:b/>
          <w:i/>
        </w:rPr>
        <w:t>ОГРН 1058600201208</w:t>
      </w:r>
      <w:r w:rsidRPr="00736B23">
        <w:rPr>
          <w:b/>
          <w:i/>
        </w:rPr>
        <w:t>);</w:t>
      </w:r>
    </w:p>
    <w:p w:rsidR="00335941" w:rsidRPr="00410124" w:rsidRDefault="00335941" w:rsidP="003359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335941" w:rsidRPr="005077E1" w:rsidRDefault="00335941" w:rsidP="003359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Pr="00473637">
        <w:rPr>
          <w:b/>
          <w:i/>
        </w:rPr>
        <w:t>услуг</w:t>
      </w:r>
      <w:r>
        <w:rPr>
          <w:b/>
          <w:i/>
        </w:rPr>
        <w:t xml:space="preserve">и </w:t>
      </w:r>
      <w:r w:rsidR="003504CE" w:rsidRPr="00913412">
        <w:rPr>
          <w:b/>
          <w:i/>
        </w:rPr>
        <w:t>по проведению психиатрического освидетельствования сотрудников Березовского филиала АО «ЮРЭСК»</w:t>
      </w:r>
      <w:r w:rsidRPr="005077E1">
        <w:rPr>
          <w:b/>
          <w:i/>
        </w:rPr>
        <w:t>;</w:t>
      </w:r>
      <w:r w:rsidR="003504CE">
        <w:rPr>
          <w:b/>
          <w:i/>
        </w:rPr>
        <w:t xml:space="preserve"> </w:t>
      </w:r>
    </w:p>
    <w:p w:rsidR="00335941" w:rsidRDefault="00335941" w:rsidP="003359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Срок</w:t>
      </w:r>
      <w:r>
        <w:rPr>
          <w:b/>
          <w:i/>
        </w:rPr>
        <w:t>и</w:t>
      </w:r>
      <w:r w:rsidRPr="00410124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410124">
        <w:rPr>
          <w:b/>
          <w:i/>
        </w:rPr>
        <w:t>:</w:t>
      </w:r>
      <w:r>
        <w:rPr>
          <w:b/>
          <w:i/>
        </w:rPr>
        <w:t xml:space="preserve"> </w:t>
      </w:r>
    </w:p>
    <w:p w:rsidR="00335941" w:rsidRDefault="00335941" w:rsidP="00335941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Начало оказания услуг: </w:t>
      </w:r>
      <w:r w:rsidRPr="00473637">
        <w:rPr>
          <w:b/>
          <w:i/>
        </w:rPr>
        <w:t>с даты заключения договора</w:t>
      </w:r>
      <w:r>
        <w:rPr>
          <w:b/>
          <w:i/>
        </w:rPr>
        <w:t>;</w:t>
      </w:r>
    </w:p>
    <w:p w:rsidR="00335941" w:rsidRDefault="00335941" w:rsidP="003504CE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оказания услуг: </w:t>
      </w:r>
      <w:r w:rsidR="003504CE" w:rsidRPr="003504CE">
        <w:rPr>
          <w:b/>
          <w:i/>
        </w:rPr>
        <w:t>31.12.2022г.</w:t>
      </w:r>
    </w:p>
    <w:p w:rsidR="00335941" w:rsidRDefault="00335941" w:rsidP="0033594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Место</w:t>
      </w:r>
      <w:r w:rsidRPr="00410124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410124">
        <w:rPr>
          <w:b/>
          <w:i/>
        </w:rPr>
        <w:t>:</w:t>
      </w:r>
      <w:r>
        <w:rPr>
          <w:b/>
          <w:i/>
        </w:rPr>
        <w:t xml:space="preserve"> </w:t>
      </w:r>
      <w:r w:rsidRPr="00FB29F8">
        <w:rPr>
          <w:b/>
          <w:i/>
        </w:rPr>
        <w:t>ХМАО-Югра, г. Ханты-Мансийск, Объездная 17</w:t>
      </w:r>
      <w:r>
        <w:rPr>
          <w:b/>
          <w:i/>
        </w:rPr>
        <w:t>;</w:t>
      </w:r>
    </w:p>
    <w:p w:rsidR="00335941" w:rsidRPr="007B70B7" w:rsidRDefault="00335941" w:rsidP="008F36A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B70B7">
        <w:rPr>
          <w:b/>
          <w:i/>
        </w:rPr>
        <w:t xml:space="preserve">Цена договора: </w:t>
      </w:r>
      <w:r w:rsidR="008F36A5" w:rsidRPr="008F36A5">
        <w:rPr>
          <w:b/>
          <w:i/>
        </w:rPr>
        <w:t>147</w:t>
      </w:r>
      <w:r w:rsidR="008F36A5">
        <w:rPr>
          <w:b/>
          <w:i/>
        </w:rPr>
        <w:t xml:space="preserve"> </w:t>
      </w:r>
      <w:r w:rsidR="008F36A5" w:rsidRPr="008F36A5">
        <w:rPr>
          <w:b/>
          <w:i/>
        </w:rPr>
        <w:t>900 (сто сорок семь тысяч д</w:t>
      </w:r>
      <w:r w:rsidR="008F36A5">
        <w:rPr>
          <w:b/>
          <w:i/>
        </w:rPr>
        <w:t xml:space="preserve">евятьсот) </w:t>
      </w:r>
      <w:r w:rsidR="008F36A5" w:rsidRPr="008F36A5">
        <w:rPr>
          <w:b/>
          <w:i/>
        </w:rPr>
        <w:t>рублей 00 копеек. Стоимость услуг НДС не облагается, в соответствии с подп. 2 п. 2 ст. 149 Налогового Кодекса РФ</w:t>
      </w:r>
      <w:r w:rsidRPr="007B70B7">
        <w:rPr>
          <w:b/>
          <w:i/>
        </w:rPr>
        <w:t>;</w:t>
      </w:r>
    </w:p>
    <w:p w:rsidR="00335941" w:rsidRDefault="00335941" w:rsidP="008F36A5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r w:rsidR="008F36A5">
        <w:rPr>
          <w:b/>
          <w:i/>
        </w:rPr>
        <w:t>о</w:t>
      </w:r>
      <w:r w:rsidR="008F36A5" w:rsidRPr="008F36A5">
        <w:rPr>
          <w:b/>
          <w:i/>
        </w:rPr>
        <w:t xml:space="preserve">плата оказанных услуг осуществляется Заказчиком в течение 30 календарных дней с момента направления акта об оказании услуг, путем перечисления безналичных денежных средств на лицевой счет </w:t>
      </w:r>
      <w:r w:rsidR="008F36A5">
        <w:rPr>
          <w:b/>
          <w:i/>
        </w:rPr>
        <w:t>Исполнителя</w:t>
      </w:r>
      <w:r w:rsidR="008F36A5" w:rsidRPr="008F36A5">
        <w:rPr>
          <w:b/>
          <w:i/>
        </w:rPr>
        <w:t xml:space="preserve">. Обязательство Заказчика по оплате оказанных услуг считается исполненным в момент зачисления денежных средств на лицевой счет </w:t>
      </w:r>
      <w:r w:rsidR="008F36A5">
        <w:rPr>
          <w:b/>
          <w:i/>
        </w:rPr>
        <w:t>Исполнителя</w:t>
      </w:r>
      <w:r w:rsidRPr="005E7959">
        <w:rPr>
          <w:b/>
          <w:i/>
        </w:rPr>
        <w:t>.</w:t>
      </w:r>
    </w:p>
    <w:p w:rsidR="00335941" w:rsidRPr="00410124" w:rsidRDefault="00335941" w:rsidP="00335941">
      <w:pPr>
        <w:tabs>
          <w:tab w:val="left" w:pos="8693"/>
        </w:tabs>
        <w:ind w:left="1134" w:hanging="360"/>
        <w:rPr>
          <w:i/>
        </w:rPr>
      </w:pPr>
    </w:p>
    <w:p w:rsidR="00335941" w:rsidRPr="00410124" w:rsidRDefault="00335941" w:rsidP="00335941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</w:r>
      <w:proofErr w:type="gramEnd"/>
      <w:r w:rsidRPr="00410124">
        <w:rPr>
          <w:i/>
          <w:sz w:val="24"/>
        </w:rPr>
        <w:t xml:space="preserve">«За» - единогласно; </w:t>
      </w:r>
    </w:p>
    <w:p w:rsidR="00335941" w:rsidRPr="00410124" w:rsidRDefault="00335941" w:rsidP="00335941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335941" w:rsidRPr="00410124" w:rsidRDefault="00335941" w:rsidP="00335941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335941" w:rsidRPr="00410124" w:rsidRDefault="00335941" w:rsidP="00391158">
      <w:pPr>
        <w:widowControl w:val="0"/>
        <w:ind w:left="1416" w:firstLine="708"/>
        <w:jc w:val="both"/>
        <w:rPr>
          <w:i/>
        </w:rPr>
      </w:pPr>
    </w:p>
    <w:p w:rsidR="00391158" w:rsidRPr="00410124" w:rsidRDefault="00391158" w:rsidP="00391158">
      <w:pPr>
        <w:widowControl w:val="0"/>
        <w:jc w:val="both"/>
        <w:rPr>
          <w:b/>
        </w:rPr>
      </w:pPr>
      <w:r w:rsidRPr="00410124">
        <w:rPr>
          <w:b/>
        </w:rPr>
        <w:t>Протокол составлен в двух идентичных экземплярах.</w:t>
      </w:r>
    </w:p>
    <w:p w:rsidR="00391158" w:rsidRPr="00410124" w:rsidRDefault="00391158" w:rsidP="00391158">
      <w:pPr>
        <w:widowControl w:val="0"/>
        <w:jc w:val="both"/>
        <w:rPr>
          <w:i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10124">
        <w:rPr>
          <w:b/>
        </w:rPr>
        <w:t xml:space="preserve">Дата составления протокола: </w:t>
      </w:r>
      <w:r w:rsidR="00965232" w:rsidRPr="006B2A12">
        <w:rPr>
          <w:b/>
        </w:rPr>
        <w:t>1</w:t>
      </w:r>
      <w:r w:rsidR="00FD3AFB">
        <w:rPr>
          <w:b/>
        </w:rPr>
        <w:t>5</w:t>
      </w:r>
      <w:r w:rsidR="00965232" w:rsidRPr="006B2A12">
        <w:rPr>
          <w:b/>
        </w:rPr>
        <w:t xml:space="preserve"> апреля</w:t>
      </w:r>
      <w:r w:rsidR="00965232">
        <w:rPr>
          <w:b/>
          <w:i/>
        </w:rPr>
        <w:t xml:space="preserve"> </w:t>
      </w:r>
      <w:r w:rsidR="002872FE" w:rsidRPr="002872FE">
        <w:rPr>
          <w:b/>
        </w:rPr>
        <w:t xml:space="preserve">2022 </w:t>
      </w:r>
      <w:r w:rsidRPr="00410124">
        <w:rPr>
          <w:b/>
        </w:rPr>
        <w:t xml:space="preserve">года. </w:t>
      </w:r>
    </w:p>
    <w:p w:rsidR="006B2A12" w:rsidRPr="00410124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6B2A12" w:rsidRPr="00F47E67" w:rsidRDefault="006B2A12" w:rsidP="006B2A12">
            <w:pPr>
              <w:autoSpaceDE w:val="0"/>
              <w:autoSpaceDN w:val="0"/>
              <w:adjustRightInd w:val="0"/>
              <w:spacing w:line="276" w:lineRule="auto"/>
              <w:ind w:left="-108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B2A12" w:rsidRPr="00F47E67" w:rsidRDefault="006B2A12" w:rsidP="006B2A12">
            <w:pPr>
              <w:spacing w:line="276" w:lineRule="auto"/>
              <w:ind w:left="-108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А.С. </w:t>
            </w:r>
            <w:proofErr w:type="spellStart"/>
            <w:r>
              <w:t>Коханский</w:t>
            </w:r>
            <w:proofErr w:type="spellEnd"/>
            <w:r>
              <w:rPr>
                <w:lang w:eastAsia="en-US"/>
              </w:rPr>
              <w:t xml:space="preserve"> ___________________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6B2A12" w:rsidRPr="00F47E67" w:rsidTr="00435C52">
        <w:trPr>
          <w:trHeight w:val="20"/>
          <w:jc w:val="center"/>
        </w:trPr>
        <w:tc>
          <w:tcPr>
            <w:tcW w:w="5035" w:type="dxa"/>
            <w:vAlign w:val="center"/>
          </w:tcPr>
          <w:p w:rsidR="006B2A12" w:rsidRPr="00F47E67" w:rsidRDefault="006B2A12" w:rsidP="00435C5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6B2A12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6B2A12" w:rsidRPr="00F47E67" w:rsidRDefault="006B2A12" w:rsidP="00435C5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B4045B">
      <w:footerReference w:type="default" r:id="rId7"/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BC" w:rsidRDefault="003F2EBC" w:rsidP="001254E1">
      <w:r>
        <w:separator/>
      </w:r>
    </w:p>
  </w:endnote>
  <w:endnote w:type="continuationSeparator" w:id="0">
    <w:p w:rsidR="003F2EBC" w:rsidRDefault="003F2EBC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17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BC" w:rsidRDefault="003F2EBC" w:rsidP="001254E1">
      <w:r>
        <w:separator/>
      </w:r>
    </w:p>
  </w:footnote>
  <w:footnote w:type="continuationSeparator" w:id="0">
    <w:p w:rsidR="003F2EBC" w:rsidRDefault="003F2EBC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82B45"/>
    <w:rsid w:val="000A228D"/>
    <w:rsid w:val="000A2FD5"/>
    <w:rsid w:val="000C2D6C"/>
    <w:rsid w:val="000C4B27"/>
    <w:rsid w:val="000D0708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C1EF0"/>
    <w:rsid w:val="001D4529"/>
    <w:rsid w:val="001E0833"/>
    <w:rsid w:val="001E530B"/>
    <w:rsid w:val="00203A90"/>
    <w:rsid w:val="00204822"/>
    <w:rsid w:val="00217A06"/>
    <w:rsid w:val="00224B4B"/>
    <w:rsid w:val="002305F1"/>
    <w:rsid w:val="00234F0B"/>
    <w:rsid w:val="002872FE"/>
    <w:rsid w:val="002C2A2B"/>
    <w:rsid w:val="002D7565"/>
    <w:rsid w:val="00335941"/>
    <w:rsid w:val="00335C2A"/>
    <w:rsid w:val="00336483"/>
    <w:rsid w:val="00337117"/>
    <w:rsid w:val="003504CE"/>
    <w:rsid w:val="00353A3F"/>
    <w:rsid w:val="0035474E"/>
    <w:rsid w:val="0037276F"/>
    <w:rsid w:val="00391158"/>
    <w:rsid w:val="003A0044"/>
    <w:rsid w:val="003A6E8A"/>
    <w:rsid w:val="003A70C3"/>
    <w:rsid w:val="003A7A40"/>
    <w:rsid w:val="003C366E"/>
    <w:rsid w:val="003D390C"/>
    <w:rsid w:val="003E4FDA"/>
    <w:rsid w:val="003F2EBC"/>
    <w:rsid w:val="0040025B"/>
    <w:rsid w:val="00410124"/>
    <w:rsid w:val="004548F5"/>
    <w:rsid w:val="00470346"/>
    <w:rsid w:val="00473637"/>
    <w:rsid w:val="0049081D"/>
    <w:rsid w:val="004A5769"/>
    <w:rsid w:val="004F2CDC"/>
    <w:rsid w:val="005077E1"/>
    <w:rsid w:val="00512C8D"/>
    <w:rsid w:val="00516F7C"/>
    <w:rsid w:val="005170E5"/>
    <w:rsid w:val="00551E6B"/>
    <w:rsid w:val="00552987"/>
    <w:rsid w:val="00562AA9"/>
    <w:rsid w:val="005A4B1F"/>
    <w:rsid w:val="005B12B4"/>
    <w:rsid w:val="005B75B3"/>
    <w:rsid w:val="005C3583"/>
    <w:rsid w:val="005C4149"/>
    <w:rsid w:val="005D6D67"/>
    <w:rsid w:val="005E7959"/>
    <w:rsid w:val="005F07C2"/>
    <w:rsid w:val="00615C97"/>
    <w:rsid w:val="006414FF"/>
    <w:rsid w:val="006415BE"/>
    <w:rsid w:val="006660DE"/>
    <w:rsid w:val="006716C2"/>
    <w:rsid w:val="006741F7"/>
    <w:rsid w:val="006775FE"/>
    <w:rsid w:val="00680FE0"/>
    <w:rsid w:val="006A4D26"/>
    <w:rsid w:val="006B2A12"/>
    <w:rsid w:val="007024F1"/>
    <w:rsid w:val="00736B23"/>
    <w:rsid w:val="00736C6A"/>
    <w:rsid w:val="0074252A"/>
    <w:rsid w:val="00767B77"/>
    <w:rsid w:val="0077637B"/>
    <w:rsid w:val="007773F0"/>
    <w:rsid w:val="007935D3"/>
    <w:rsid w:val="007A6CB5"/>
    <w:rsid w:val="007B239B"/>
    <w:rsid w:val="007B64F5"/>
    <w:rsid w:val="007B70B7"/>
    <w:rsid w:val="007C337A"/>
    <w:rsid w:val="007C4490"/>
    <w:rsid w:val="007C5B42"/>
    <w:rsid w:val="007D20A4"/>
    <w:rsid w:val="007E7B15"/>
    <w:rsid w:val="007F35C1"/>
    <w:rsid w:val="007F48E4"/>
    <w:rsid w:val="00800E28"/>
    <w:rsid w:val="00815B94"/>
    <w:rsid w:val="008247CA"/>
    <w:rsid w:val="008336D2"/>
    <w:rsid w:val="00833744"/>
    <w:rsid w:val="0085498B"/>
    <w:rsid w:val="00896E3F"/>
    <w:rsid w:val="008B5B53"/>
    <w:rsid w:val="008C1809"/>
    <w:rsid w:val="008C1A82"/>
    <w:rsid w:val="008E453D"/>
    <w:rsid w:val="008F36A5"/>
    <w:rsid w:val="008F75F3"/>
    <w:rsid w:val="00902DE8"/>
    <w:rsid w:val="009056AC"/>
    <w:rsid w:val="0091006E"/>
    <w:rsid w:val="00913412"/>
    <w:rsid w:val="009317FC"/>
    <w:rsid w:val="00934DA2"/>
    <w:rsid w:val="009626D2"/>
    <w:rsid w:val="00965232"/>
    <w:rsid w:val="00970B7D"/>
    <w:rsid w:val="009B088C"/>
    <w:rsid w:val="009D208B"/>
    <w:rsid w:val="009E4A21"/>
    <w:rsid w:val="009E6564"/>
    <w:rsid w:val="009E72E2"/>
    <w:rsid w:val="009F4710"/>
    <w:rsid w:val="00A059B2"/>
    <w:rsid w:val="00A17CCC"/>
    <w:rsid w:val="00A345D0"/>
    <w:rsid w:val="00A34948"/>
    <w:rsid w:val="00A5670F"/>
    <w:rsid w:val="00A627AE"/>
    <w:rsid w:val="00A70D75"/>
    <w:rsid w:val="00A71B09"/>
    <w:rsid w:val="00A75BCC"/>
    <w:rsid w:val="00A97BDD"/>
    <w:rsid w:val="00AA25C1"/>
    <w:rsid w:val="00AA36E5"/>
    <w:rsid w:val="00AC617E"/>
    <w:rsid w:val="00AE6A2D"/>
    <w:rsid w:val="00B10CF9"/>
    <w:rsid w:val="00B25B94"/>
    <w:rsid w:val="00B4045B"/>
    <w:rsid w:val="00B57BE6"/>
    <w:rsid w:val="00BA35B7"/>
    <w:rsid w:val="00BB528B"/>
    <w:rsid w:val="00BC15B8"/>
    <w:rsid w:val="00BD4A1A"/>
    <w:rsid w:val="00C00AB6"/>
    <w:rsid w:val="00C03C6D"/>
    <w:rsid w:val="00C2095D"/>
    <w:rsid w:val="00C43FAD"/>
    <w:rsid w:val="00C65CBE"/>
    <w:rsid w:val="00C7105C"/>
    <w:rsid w:val="00C964AA"/>
    <w:rsid w:val="00CB23D4"/>
    <w:rsid w:val="00CC4AB7"/>
    <w:rsid w:val="00CD4EFD"/>
    <w:rsid w:val="00CE28AC"/>
    <w:rsid w:val="00CE3836"/>
    <w:rsid w:val="00D372E2"/>
    <w:rsid w:val="00D46E1B"/>
    <w:rsid w:val="00D500AF"/>
    <w:rsid w:val="00D629A1"/>
    <w:rsid w:val="00D70EAB"/>
    <w:rsid w:val="00D70F0C"/>
    <w:rsid w:val="00D77F5D"/>
    <w:rsid w:val="00DC5199"/>
    <w:rsid w:val="00DD3356"/>
    <w:rsid w:val="00DF3385"/>
    <w:rsid w:val="00DF60EF"/>
    <w:rsid w:val="00E718C3"/>
    <w:rsid w:val="00EB5EB4"/>
    <w:rsid w:val="00EB7521"/>
    <w:rsid w:val="00ED3FAF"/>
    <w:rsid w:val="00ED610E"/>
    <w:rsid w:val="00EF22CC"/>
    <w:rsid w:val="00EF6E2F"/>
    <w:rsid w:val="00F02E0F"/>
    <w:rsid w:val="00F174DE"/>
    <w:rsid w:val="00F25E93"/>
    <w:rsid w:val="00F407C5"/>
    <w:rsid w:val="00F6271F"/>
    <w:rsid w:val="00F717E2"/>
    <w:rsid w:val="00F83CA2"/>
    <w:rsid w:val="00FB29F8"/>
    <w:rsid w:val="00FC155B"/>
    <w:rsid w:val="00FD3AFB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DD5E2-8426-4AEB-9C34-1A556E79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26</cp:revision>
  <dcterms:created xsi:type="dcterms:W3CDTF">2022-04-15T11:20:00Z</dcterms:created>
  <dcterms:modified xsi:type="dcterms:W3CDTF">2022-04-15T12:20:00Z</dcterms:modified>
</cp:coreProperties>
</file>