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23046">
        <w:rPr>
          <w:b/>
        </w:rPr>
        <w:t>202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2304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>слуг по теплоснабжению в Советском районе для нужд Советского филиала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123046">
        <w:t>243</w:t>
      </w:r>
      <w:r w:rsidR="003611D7" w:rsidRPr="00370F6C">
        <w:t>-2022)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123046" w:rsidRPr="00123046" w:rsidRDefault="00123046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123046">
        <w:rPr>
          <w:rFonts w:ascii="Times New Roman" w:hAnsi="Times New Roman"/>
          <w:sz w:val="24"/>
          <w:szCs w:val="24"/>
        </w:rPr>
        <w:t>О заключении договора на оказание услуг по теплоснабжению в Советском районе для нужд Советского филиала, в порядке заключения договора с единственным поставщиком (подрядчиком), (реестровый номер: 243-2022).</w:t>
      </w:r>
    </w:p>
    <w:p w:rsidR="00484DCC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="00123046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абзац</w:t>
      </w:r>
      <w:r w:rsidR="00CE6B50">
        <w:t>у</w:t>
      </w:r>
      <w:r w:rsidR="00484DCC">
        <w:t xml:space="preserve"> </w:t>
      </w:r>
      <w:r w:rsidR="00CE6B50">
        <w:t>«</w:t>
      </w:r>
      <w:r w:rsidR="00123046">
        <w:t>г</w:t>
      </w:r>
      <w:r w:rsidR="00CE6B50">
        <w:t>»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123046">
        <w:t xml:space="preserve">, если осуществляется закупка </w:t>
      </w:r>
      <w:r w:rsidR="00123046" w:rsidRPr="00123046">
        <w:t>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123046">
        <w:t>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123046" w:rsidRPr="00123046">
        <w:t>услуг по теплоснабжению в Советском районе для нужд Советского филиала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>, и является неотъемлемым фактором создания условий для нормального жизнеобеспечения работников предприятия.</w:t>
      </w:r>
    </w:p>
    <w:p w:rsidR="00CE6B50" w:rsidRDefault="00123046" w:rsidP="003611D7">
      <w:pPr>
        <w:ind w:firstLine="709"/>
        <w:jc w:val="both"/>
      </w:pPr>
      <w:r w:rsidRPr="00123046">
        <w:t xml:space="preserve">Муниципальное унитарное предприятие «Советский </w:t>
      </w:r>
      <w:proofErr w:type="spellStart"/>
      <w:r w:rsidRPr="00123046">
        <w:t>Тепловодоканал</w:t>
      </w:r>
      <w:proofErr w:type="spellEnd"/>
      <w:r w:rsidRPr="00123046">
        <w:t>»</w:t>
      </w:r>
      <w:r w:rsidR="00E554B7">
        <w:t xml:space="preserve">, </w:t>
      </w:r>
      <w:r w:rsidRPr="00123046">
        <w:t xml:space="preserve">является единственной </w:t>
      </w:r>
      <w:proofErr w:type="spellStart"/>
      <w:r w:rsidRPr="00123046">
        <w:t>ресурсоснабжающей</w:t>
      </w:r>
      <w:proofErr w:type="spellEnd"/>
      <w:r w:rsidRPr="00123046">
        <w:t xml:space="preserve"> организацией, оказывающей услуги по теплоснабжению в Советском районе</w:t>
      </w:r>
      <w:r w:rsidR="0066129A">
        <w:t>,</w:t>
      </w:r>
      <w:r>
        <w:t xml:space="preserve"> отвечающим</w:t>
      </w:r>
      <w:r w:rsidR="00F646A1">
        <w:t xml:space="preserve"> требованиям Заказчика</w:t>
      </w:r>
      <w:r w:rsidR="004F7E95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23046" w:rsidRPr="00123046">
        <w:rPr>
          <w:b/>
          <w:i/>
        </w:rPr>
        <w:t>на оказание услуг по теплоснабжению в Советском районе для нужд Советского филиала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123046" w:rsidRPr="00123046">
        <w:rPr>
          <w:b/>
          <w:i/>
        </w:rPr>
        <w:t xml:space="preserve">Муниципальное унитарное предприятие «Советский </w:t>
      </w:r>
      <w:proofErr w:type="spellStart"/>
      <w:r w:rsidR="00123046" w:rsidRPr="00123046">
        <w:rPr>
          <w:b/>
          <w:i/>
        </w:rPr>
        <w:t>Тепловодоканал</w:t>
      </w:r>
      <w:proofErr w:type="spellEnd"/>
      <w:r w:rsidR="00123046" w:rsidRPr="00123046">
        <w:rPr>
          <w:b/>
          <w:i/>
        </w:rPr>
        <w:t xml:space="preserve">» </w:t>
      </w:r>
      <w:r w:rsidR="002F4237">
        <w:rPr>
          <w:b/>
          <w:i/>
        </w:rPr>
        <w:t>(</w:t>
      </w:r>
      <w:r w:rsidR="00123046" w:rsidRPr="00123046">
        <w:rPr>
          <w:b/>
          <w:i/>
        </w:rPr>
        <w:t>628240, РФ, ХМАО-Югра, г. Советский, ул. 50 лет Пионерии, дом 10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123046" w:rsidRPr="00123046">
        <w:rPr>
          <w:b/>
          <w:i/>
        </w:rPr>
        <w:t>8615011837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123046" w:rsidRPr="00123046">
        <w:rPr>
          <w:b/>
          <w:i/>
        </w:rPr>
        <w:t>861501001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123046" w:rsidRPr="00123046">
        <w:rPr>
          <w:b/>
          <w:i/>
        </w:rPr>
        <w:t>1038600306690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Предмет договора:</w:t>
      </w:r>
      <w:r w:rsidR="00F31210" w:rsidRPr="00F31210">
        <w:rPr>
          <w:b/>
          <w:i/>
        </w:rPr>
        <w:t xml:space="preserve"> </w:t>
      </w:r>
      <w:r w:rsidR="00123046" w:rsidRPr="00123046">
        <w:rPr>
          <w:b/>
          <w:i/>
        </w:rPr>
        <w:t>на оказание услуг по теплоснабжению в Советском районе для нужд Советского филиала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 01.01.2023 г.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>: 31.12.2023 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1. </w:t>
      </w:r>
      <w:r w:rsidRPr="00C76DD2">
        <w:rPr>
          <w:b/>
          <w:i/>
        </w:rPr>
        <w:t>628240, Тюменская область, Ханты-Мансийский автономный округ – Югра, г. Советский, ул. Гастелло, д.5 а. Договор аренды № 15-05/22-АП от 09.05.2022.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76DD2">
        <w:rPr>
          <w:b/>
          <w:i/>
        </w:rPr>
        <w:t xml:space="preserve">2. 628245, Тюменская область, Ханты-Мансийский автономный округ – Югра, </w:t>
      </w:r>
      <w:proofErr w:type="spellStart"/>
      <w:r w:rsidRPr="00C76DD2">
        <w:rPr>
          <w:b/>
          <w:i/>
        </w:rPr>
        <w:t>гп</w:t>
      </w:r>
      <w:proofErr w:type="spellEnd"/>
      <w:r w:rsidRPr="00C76DD2">
        <w:rPr>
          <w:b/>
          <w:i/>
        </w:rPr>
        <w:t xml:space="preserve">. </w:t>
      </w:r>
      <w:proofErr w:type="spellStart"/>
      <w:r w:rsidRPr="00C76DD2">
        <w:rPr>
          <w:b/>
          <w:i/>
        </w:rPr>
        <w:t>Агириш</w:t>
      </w:r>
      <w:proofErr w:type="spellEnd"/>
      <w:r w:rsidRPr="00C76DD2">
        <w:rPr>
          <w:b/>
          <w:i/>
        </w:rPr>
        <w:t>, ул. Дзержинского, д.16. Договор аренды №35-02/22-АП от 08.02.2022.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76DD2">
        <w:rPr>
          <w:b/>
          <w:i/>
        </w:rPr>
        <w:t xml:space="preserve">3. 628245, Тюменская область, Ханты-Мансийский автономный округ – Югра, </w:t>
      </w:r>
      <w:proofErr w:type="spellStart"/>
      <w:r w:rsidRPr="00C76DD2">
        <w:rPr>
          <w:b/>
          <w:i/>
        </w:rPr>
        <w:t>гп</w:t>
      </w:r>
      <w:proofErr w:type="spellEnd"/>
      <w:r w:rsidRPr="00C76DD2">
        <w:rPr>
          <w:b/>
          <w:i/>
        </w:rPr>
        <w:t xml:space="preserve">. </w:t>
      </w:r>
      <w:proofErr w:type="spellStart"/>
      <w:r w:rsidRPr="00C76DD2">
        <w:rPr>
          <w:b/>
          <w:i/>
        </w:rPr>
        <w:t>Агириш</w:t>
      </w:r>
      <w:proofErr w:type="spellEnd"/>
      <w:r w:rsidRPr="00C76DD2">
        <w:rPr>
          <w:b/>
          <w:i/>
        </w:rPr>
        <w:t>, ул. Винницкая, д.16А. Договор аренды №21-01/22-АП от 17.01.2022.</w:t>
      </w:r>
    </w:p>
    <w:p w:rsidR="00E47F2B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76DD2">
        <w:rPr>
          <w:b/>
          <w:i/>
        </w:rPr>
        <w:t xml:space="preserve">4. 628256, Тюменская область, Ханты-Мансийский автономный округ – Югра, </w:t>
      </w:r>
      <w:proofErr w:type="spellStart"/>
      <w:r w:rsidRPr="00C76DD2">
        <w:rPr>
          <w:b/>
          <w:i/>
        </w:rPr>
        <w:t>пгт</w:t>
      </w:r>
      <w:proofErr w:type="spellEnd"/>
      <w:r w:rsidRPr="00C76DD2">
        <w:rPr>
          <w:b/>
          <w:i/>
        </w:rPr>
        <w:t xml:space="preserve">. </w:t>
      </w:r>
      <w:r>
        <w:rPr>
          <w:b/>
          <w:i/>
        </w:rPr>
        <w:t>Коммунистический,</w:t>
      </w:r>
      <w:r w:rsidRPr="00C76DD2">
        <w:rPr>
          <w:b/>
          <w:i/>
        </w:rPr>
        <w:t xml:space="preserve"> ул. Мира, д.4Б. Договор купли-</w:t>
      </w:r>
      <w:proofErr w:type="gramStart"/>
      <w:r w:rsidRPr="00C76DD2">
        <w:rPr>
          <w:b/>
          <w:i/>
        </w:rPr>
        <w:t>продажи  №</w:t>
      </w:r>
      <w:proofErr w:type="gramEnd"/>
      <w:r w:rsidRPr="00C76DD2">
        <w:rPr>
          <w:b/>
          <w:i/>
        </w:rPr>
        <w:t>405-10/20-ИП от 01.10.2020.</w:t>
      </w:r>
      <w:r w:rsidR="006E3777">
        <w:rPr>
          <w:b/>
          <w:i/>
        </w:rPr>
        <w:t>.</w:t>
      </w:r>
    </w:p>
    <w:p w:rsidR="00C76DD2" w:rsidRDefault="00FE5F4F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 с учетом НДС 20%: 175 034,87</w:t>
      </w:r>
      <w:r w:rsidRPr="00C76DD2">
        <w:rPr>
          <w:b/>
          <w:i/>
        </w:rPr>
        <w:t xml:space="preserve"> </w:t>
      </w:r>
      <w:r w:rsidRPr="00C76DD2">
        <w:rPr>
          <w:b/>
          <w:i/>
        </w:rPr>
        <w:t>(</w:t>
      </w:r>
      <w:r>
        <w:rPr>
          <w:b/>
          <w:i/>
        </w:rPr>
        <w:t>Сто семьдесят пять тысяч тридцать четыре</w:t>
      </w:r>
      <w:r w:rsidRPr="00C76DD2">
        <w:rPr>
          <w:b/>
          <w:i/>
        </w:rPr>
        <w:t>)</w:t>
      </w:r>
      <w:r>
        <w:rPr>
          <w:b/>
          <w:i/>
        </w:rPr>
        <w:t xml:space="preserve"> рубля</w:t>
      </w:r>
      <w:r w:rsidRPr="00C76DD2">
        <w:rPr>
          <w:b/>
          <w:i/>
        </w:rPr>
        <w:t xml:space="preserve"> </w:t>
      </w:r>
      <w:r>
        <w:rPr>
          <w:b/>
          <w:i/>
        </w:rPr>
        <w:t>87</w:t>
      </w:r>
      <w:r w:rsidRPr="00C76DD2">
        <w:rPr>
          <w:b/>
          <w:i/>
        </w:rPr>
        <w:t xml:space="preserve"> копеек</w:t>
      </w:r>
      <w:r w:rsidRPr="00C76DD2">
        <w:rPr>
          <w:b/>
          <w:i/>
        </w:rPr>
        <w:t xml:space="preserve"> </w:t>
      </w:r>
      <w:r>
        <w:rPr>
          <w:b/>
          <w:i/>
        </w:rPr>
        <w:t xml:space="preserve">в том числе </w:t>
      </w:r>
      <w:r w:rsidR="006E3777" w:rsidRPr="006E3777">
        <w:rPr>
          <w:b/>
          <w:i/>
        </w:rPr>
        <w:t xml:space="preserve">НДС 20 </w:t>
      </w:r>
      <w:r w:rsidR="00E46FF3" w:rsidRPr="006E3777">
        <w:rPr>
          <w:b/>
          <w:i/>
        </w:rPr>
        <w:t>%</w:t>
      </w:r>
      <w:r w:rsidR="00E46FF3">
        <w:rPr>
          <w:b/>
          <w:i/>
        </w:rPr>
        <w:t xml:space="preserve">: </w:t>
      </w:r>
      <w:r w:rsidRPr="00C76DD2">
        <w:rPr>
          <w:b/>
          <w:i/>
        </w:rPr>
        <w:t>29</w:t>
      </w:r>
      <w:r>
        <w:rPr>
          <w:b/>
          <w:i/>
        </w:rPr>
        <w:t> </w:t>
      </w:r>
      <w:r w:rsidRPr="00C76DD2">
        <w:rPr>
          <w:b/>
          <w:i/>
        </w:rPr>
        <w:t>172</w:t>
      </w:r>
      <w:r>
        <w:rPr>
          <w:b/>
          <w:i/>
        </w:rPr>
        <w:t>,48</w:t>
      </w:r>
      <w:r w:rsidRPr="00C76DD2">
        <w:rPr>
          <w:b/>
          <w:i/>
        </w:rPr>
        <w:t xml:space="preserve"> (</w:t>
      </w:r>
      <w:r>
        <w:rPr>
          <w:b/>
          <w:i/>
        </w:rPr>
        <w:t>Д</w:t>
      </w:r>
      <w:r w:rsidRPr="00C76DD2">
        <w:rPr>
          <w:b/>
          <w:i/>
        </w:rPr>
        <w:t>вадцать девять тысяч сто семьдесят два рубля) 48 копеек</w:t>
      </w:r>
      <w:r w:rsidR="00332450">
        <w:rPr>
          <w:b/>
          <w:i/>
        </w:rPr>
        <w:t>.</w:t>
      </w:r>
    </w:p>
    <w:p w:rsidR="00C76DD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Pr="00C76DD2">
        <w:rPr>
          <w:b/>
          <w:i/>
        </w:rPr>
        <w:t xml:space="preserve">Оплата </w:t>
      </w:r>
      <w:r w:rsidRPr="00C76DD2">
        <w:rPr>
          <w:b/>
          <w:i/>
        </w:rPr>
        <w:t>производится ежемесячно</w:t>
      </w:r>
      <w:r w:rsidRPr="00C76DD2">
        <w:rPr>
          <w:b/>
          <w:i/>
        </w:rPr>
        <w:t xml:space="preserve">, путем перечисления платежным </w:t>
      </w:r>
      <w:r w:rsidRPr="00C76DD2">
        <w:rPr>
          <w:b/>
          <w:i/>
        </w:rPr>
        <w:t>поручением причитающейся</w:t>
      </w:r>
      <w:r w:rsidRPr="00C76DD2">
        <w:rPr>
          <w:b/>
          <w:i/>
        </w:rPr>
        <w:t xml:space="preserve"> суммы на расчетный счет Поставщика, в следующем порядке: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76DD2">
        <w:rPr>
          <w:b/>
          <w:i/>
        </w:rPr>
        <w:t>-</w:t>
      </w:r>
      <w:r w:rsidRPr="00C76DD2">
        <w:rPr>
          <w:b/>
          <w:i/>
        </w:rPr>
        <w:tab/>
        <w:t>30 процентов плановой общей стоимости тепловой энергии, потребляемой в месяце, за который осущест</w:t>
      </w:r>
      <w:r>
        <w:rPr>
          <w:b/>
          <w:i/>
        </w:rPr>
        <w:t>вляется оплата, вносится до 18-</w:t>
      </w:r>
      <w:r w:rsidRPr="00C76DD2">
        <w:rPr>
          <w:b/>
          <w:i/>
        </w:rPr>
        <w:t>го числа текущего месяца на основании счета, выставленного РСО;</w:t>
      </w:r>
    </w:p>
    <w:p w:rsidR="00C76DD2" w:rsidRPr="00C76DD2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76DD2">
        <w:rPr>
          <w:b/>
          <w:i/>
        </w:rPr>
        <w:t>-</w:t>
      </w:r>
      <w:r w:rsidRPr="00C76DD2">
        <w:rPr>
          <w:b/>
          <w:i/>
        </w:rPr>
        <w:tab/>
        <w:t>оплата за фактически потребленную в истекшем месяце т</w:t>
      </w:r>
      <w:bookmarkStart w:id="0" w:name="_GoBack"/>
      <w:bookmarkEnd w:id="0"/>
      <w:r w:rsidRPr="00C76DD2">
        <w:rPr>
          <w:b/>
          <w:i/>
        </w:rPr>
        <w:t>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 на основании подписанного сторонами по договору УПД. В случае, если объем фактического потребления тепловой энергии за истекший месяц меньше договорного объема, определенного договором, излишне уплаченная сумма засчитывается в счет предстоящего платежа за следующий месяц.</w:t>
      </w:r>
    </w:p>
    <w:p w:rsidR="00D10E97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bCs/>
          <w:i/>
        </w:rPr>
      </w:pPr>
      <w:r w:rsidRPr="00C76DD2">
        <w:rPr>
          <w:b/>
          <w:i/>
        </w:rPr>
        <w:t>В случае, если отчетным месяцем является декабрь, расчет осуществляется не позднее 31 декабря на основании подписанного сторонами по договору УПД.</w:t>
      </w:r>
    </w:p>
    <w:p w:rsidR="00DF3385" w:rsidRPr="00370F6C" w:rsidRDefault="00DF3385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23046">
        <w:rPr>
          <w:b/>
        </w:rPr>
        <w:t>13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3A" w:rsidRDefault="0000713A" w:rsidP="001254E1">
      <w:r>
        <w:separator/>
      </w:r>
    </w:p>
  </w:endnote>
  <w:endnote w:type="continuationSeparator" w:id="0">
    <w:p w:rsidR="0000713A" w:rsidRDefault="0000713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3A" w:rsidRDefault="0000713A" w:rsidP="001254E1">
      <w:r>
        <w:separator/>
      </w:r>
    </w:p>
  </w:footnote>
  <w:footnote w:type="continuationSeparator" w:id="0">
    <w:p w:rsidR="0000713A" w:rsidRDefault="0000713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2022-12-13T04:04:00Z</dcterms:created>
  <dcterms:modified xsi:type="dcterms:W3CDTF">2022-12-13T04:04:00Z</dcterms:modified>
</cp:coreProperties>
</file>